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B" w:rsidRDefault="00B61CAB" w:rsidP="00B61CAB">
      <w:pPr>
        <w:pStyle w:val="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F94092" w:rsidRPr="00013FC6" w:rsidRDefault="00A15154" w:rsidP="00F94092">
      <w:pPr>
        <w:pStyle w:val="2"/>
        <w:contextualSpacing/>
        <w:rPr>
          <w:bCs w:val="0"/>
          <w:sz w:val="28"/>
          <w:szCs w:val="28"/>
        </w:rPr>
      </w:pPr>
      <w:r w:rsidRPr="00013FC6">
        <w:rPr>
          <w:sz w:val="28"/>
          <w:szCs w:val="28"/>
        </w:rPr>
        <w:t>Договор</w:t>
      </w:r>
      <w:r w:rsidR="00F94092" w:rsidRPr="00013FC6">
        <w:rPr>
          <w:sz w:val="28"/>
          <w:szCs w:val="28"/>
        </w:rPr>
        <w:t xml:space="preserve"> </w:t>
      </w:r>
      <w:r w:rsidRPr="00013FC6">
        <w:rPr>
          <w:bCs w:val="0"/>
          <w:sz w:val="28"/>
          <w:szCs w:val="28"/>
        </w:rPr>
        <w:t xml:space="preserve">купли-продажи </w:t>
      </w:r>
    </w:p>
    <w:p w:rsidR="00A15154" w:rsidRPr="00013FC6" w:rsidRDefault="00A15154" w:rsidP="00F94092">
      <w:pPr>
        <w:pStyle w:val="2"/>
        <w:contextualSpacing/>
        <w:rPr>
          <w:bCs w:val="0"/>
          <w:sz w:val="28"/>
          <w:szCs w:val="28"/>
        </w:rPr>
      </w:pPr>
      <w:r w:rsidRPr="00013FC6">
        <w:rPr>
          <w:bCs w:val="0"/>
          <w:sz w:val="28"/>
          <w:szCs w:val="28"/>
        </w:rPr>
        <w:t>муниципального имущества</w:t>
      </w:r>
    </w:p>
    <w:tbl>
      <w:tblPr>
        <w:tblW w:w="0" w:type="auto"/>
        <w:tblLook w:val="0000"/>
      </w:tblPr>
      <w:tblGrid>
        <w:gridCol w:w="4991"/>
        <w:gridCol w:w="5431"/>
      </w:tblGrid>
      <w:tr w:rsidR="00A15154" w:rsidRPr="00013FC6" w:rsidTr="007123CB">
        <w:trPr>
          <w:trHeight w:val="377"/>
        </w:trPr>
        <w:tc>
          <w:tcPr>
            <w:tcW w:w="5096" w:type="dxa"/>
          </w:tcPr>
          <w:p w:rsidR="00A15154" w:rsidRPr="00013FC6" w:rsidRDefault="009F4D49" w:rsidP="001667E7">
            <w:pPr>
              <w:widowControl w:val="0"/>
              <w:tabs>
                <w:tab w:val="right" w:pos="4140"/>
                <w:tab w:val="left" w:pos="7200"/>
              </w:tabs>
              <w:autoSpaceDE w:val="0"/>
              <w:autoSpaceDN w:val="0"/>
              <w:adjustRightInd w:val="0"/>
              <w:spacing w:before="480"/>
              <w:contextualSpacing/>
              <w:rPr>
                <w:b/>
                <w:sz w:val="28"/>
                <w:szCs w:val="28"/>
                <w:lang w:val="en-US"/>
              </w:rPr>
            </w:pPr>
            <w:r w:rsidRPr="00013FC6">
              <w:rPr>
                <w:b/>
                <w:color w:val="000000"/>
                <w:sz w:val="28"/>
                <w:szCs w:val="28"/>
              </w:rPr>
              <w:t xml:space="preserve">           </w:t>
            </w:r>
            <w:proofErr w:type="spellStart"/>
            <w:r w:rsidR="001667E7" w:rsidRPr="00013FC6">
              <w:rPr>
                <w:b/>
                <w:color w:val="000000"/>
                <w:sz w:val="28"/>
                <w:szCs w:val="28"/>
              </w:rPr>
              <w:t>с</w:t>
            </w:r>
            <w:proofErr w:type="gramStart"/>
            <w:r w:rsidR="001667E7" w:rsidRPr="00013FC6">
              <w:rPr>
                <w:b/>
                <w:color w:val="000000"/>
                <w:sz w:val="28"/>
                <w:szCs w:val="28"/>
              </w:rPr>
              <w:t>.Ш</w:t>
            </w:r>
            <w:proofErr w:type="gramEnd"/>
            <w:r w:rsidR="001667E7" w:rsidRPr="00013FC6">
              <w:rPr>
                <w:b/>
                <w:color w:val="000000"/>
                <w:sz w:val="28"/>
                <w:szCs w:val="28"/>
              </w:rPr>
              <w:t>ингальчи</w:t>
            </w:r>
            <w:proofErr w:type="spellEnd"/>
            <w:r w:rsidR="00A15154" w:rsidRPr="00013FC6">
              <w:rPr>
                <w:b/>
                <w:color w:val="000000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5609" w:type="dxa"/>
          </w:tcPr>
          <w:p w:rsidR="00EA0B1F" w:rsidRPr="00013FC6" w:rsidRDefault="00EA0B1F" w:rsidP="00EA0B1F">
            <w:pPr>
              <w:widowControl w:val="0"/>
              <w:tabs>
                <w:tab w:val="right" w:pos="4140"/>
                <w:tab w:val="left" w:pos="7200"/>
              </w:tabs>
              <w:autoSpaceDE w:val="0"/>
              <w:autoSpaceDN w:val="0"/>
              <w:adjustRightInd w:val="0"/>
              <w:spacing w:before="480"/>
              <w:contextualSpacing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C1F37" w:rsidRPr="00013FC6" w:rsidRDefault="00922A1B" w:rsidP="000C1F37">
      <w:pPr>
        <w:jc w:val="both"/>
        <w:rPr>
          <w:sz w:val="28"/>
          <w:szCs w:val="28"/>
        </w:rPr>
      </w:pPr>
      <w:r w:rsidRPr="00013FC6">
        <w:rPr>
          <w:sz w:val="28"/>
          <w:szCs w:val="28"/>
        </w:rPr>
        <w:tab/>
      </w:r>
      <w:proofErr w:type="gramStart"/>
      <w:r w:rsidRPr="00013FC6">
        <w:rPr>
          <w:sz w:val="28"/>
          <w:szCs w:val="28"/>
        </w:rPr>
        <w:t xml:space="preserve">Муниципальное </w:t>
      </w:r>
      <w:r w:rsidR="00261EA4" w:rsidRPr="00013FC6">
        <w:rPr>
          <w:sz w:val="28"/>
          <w:szCs w:val="28"/>
        </w:rPr>
        <w:t>казённое учреждение</w:t>
      </w:r>
      <w:r w:rsidRPr="00013FC6">
        <w:rPr>
          <w:sz w:val="28"/>
          <w:szCs w:val="28"/>
        </w:rPr>
        <w:t xml:space="preserve"> "</w:t>
      </w:r>
      <w:r w:rsidR="00261EA4" w:rsidRPr="00013FC6">
        <w:rPr>
          <w:sz w:val="28"/>
          <w:szCs w:val="28"/>
        </w:rPr>
        <w:t xml:space="preserve">Исполнительный комитет </w:t>
      </w:r>
      <w:proofErr w:type="spellStart"/>
      <w:r w:rsidR="00243190" w:rsidRPr="00013FC6">
        <w:rPr>
          <w:sz w:val="28"/>
          <w:szCs w:val="28"/>
        </w:rPr>
        <w:t>Шингальчинско</w:t>
      </w:r>
      <w:r w:rsidR="00261EA4" w:rsidRPr="00013FC6">
        <w:rPr>
          <w:sz w:val="28"/>
          <w:szCs w:val="28"/>
        </w:rPr>
        <w:t>го</w:t>
      </w:r>
      <w:proofErr w:type="spellEnd"/>
      <w:r w:rsidR="00243190" w:rsidRPr="00013FC6">
        <w:rPr>
          <w:sz w:val="28"/>
          <w:szCs w:val="28"/>
        </w:rPr>
        <w:t xml:space="preserve"> сельско</w:t>
      </w:r>
      <w:r w:rsidR="00261EA4" w:rsidRPr="00013FC6">
        <w:rPr>
          <w:sz w:val="28"/>
          <w:szCs w:val="28"/>
        </w:rPr>
        <w:t>го</w:t>
      </w:r>
      <w:r w:rsidR="00243190" w:rsidRPr="00013FC6">
        <w:rPr>
          <w:sz w:val="28"/>
          <w:szCs w:val="28"/>
        </w:rPr>
        <w:t xml:space="preserve"> поселени</w:t>
      </w:r>
      <w:r w:rsidR="00261EA4" w:rsidRPr="00013FC6">
        <w:rPr>
          <w:sz w:val="28"/>
          <w:szCs w:val="28"/>
        </w:rPr>
        <w:t xml:space="preserve">я Нижнекамского муниципального района </w:t>
      </w:r>
      <w:r w:rsidRPr="00013FC6">
        <w:rPr>
          <w:sz w:val="28"/>
          <w:szCs w:val="28"/>
        </w:rPr>
        <w:t>Республики Татарстан</w:t>
      </w:r>
      <w:r w:rsidR="00261EA4" w:rsidRPr="00013FC6">
        <w:rPr>
          <w:sz w:val="28"/>
          <w:szCs w:val="28"/>
        </w:rPr>
        <w:t>»</w:t>
      </w:r>
      <w:r w:rsidRPr="00013FC6">
        <w:rPr>
          <w:sz w:val="28"/>
          <w:szCs w:val="28"/>
        </w:rPr>
        <w:t xml:space="preserve">, именуемое в дальнейшем "Продавец" в лице </w:t>
      </w:r>
      <w:r w:rsidR="001667E7" w:rsidRPr="00013FC6">
        <w:rPr>
          <w:sz w:val="28"/>
          <w:szCs w:val="28"/>
        </w:rPr>
        <w:t>Главы</w:t>
      </w:r>
      <w:r w:rsidR="00243190" w:rsidRPr="00013FC6">
        <w:rPr>
          <w:sz w:val="28"/>
          <w:szCs w:val="28"/>
        </w:rPr>
        <w:t xml:space="preserve"> </w:t>
      </w:r>
      <w:proofErr w:type="spellStart"/>
      <w:r w:rsidR="00243190" w:rsidRPr="00013FC6">
        <w:rPr>
          <w:sz w:val="28"/>
          <w:szCs w:val="28"/>
        </w:rPr>
        <w:t>Салимова</w:t>
      </w:r>
      <w:proofErr w:type="spellEnd"/>
      <w:r w:rsidR="00243190" w:rsidRPr="00013FC6">
        <w:rPr>
          <w:sz w:val="28"/>
          <w:szCs w:val="28"/>
        </w:rPr>
        <w:t xml:space="preserve"> </w:t>
      </w:r>
      <w:proofErr w:type="spellStart"/>
      <w:r w:rsidR="00243190" w:rsidRPr="00013FC6">
        <w:rPr>
          <w:sz w:val="28"/>
          <w:szCs w:val="28"/>
        </w:rPr>
        <w:t>Рамиля</w:t>
      </w:r>
      <w:proofErr w:type="spellEnd"/>
      <w:r w:rsidR="00243190" w:rsidRPr="00013FC6">
        <w:rPr>
          <w:sz w:val="28"/>
          <w:szCs w:val="28"/>
        </w:rPr>
        <w:t xml:space="preserve"> </w:t>
      </w:r>
      <w:proofErr w:type="spellStart"/>
      <w:r w:rsidR="00243190" w:rsidRPr="00013FC6">
        <w:rPr>
          <w:sz w:val="28"/>
          <w:szCs w:val="28"/>
        </w:rPr>
        <w:t>Хасановича</w:t>
      </w:r>
      <w:proofErr w:type="spellEnd"/>
      <w:r w:rsidRPr="00013FC6">
        <w:rPr>
          <w:sz w:val="28"/>
          <w:szCs w:val="28"/>
        </w:rPr>
        <w:t xml:space="preserve">, действующей на основании </w:t>
      </w:r>
      <w:r w:rsidR="00243190" w:rsidRPr="00013FC6">
        <w:rPr>
          <w:sz w:val="28"/>
          <w:szCs w:val="28"/>
        </w:rPr>
        <w:t>Устава</w:t>
      </w:r>
      <w:r w:rsidRPr="00013FC6">
        <w:rPr>
          <w:sz w:val="28"/>
          <w:szCs w:val="28"/>
        </w:rPr>
        <w:t xml:space="preserve">, </w:t>
      </w:r>
      <w:r w:rsidR="000C1F37" w:rsidRPr="00013FC6">
        <w:rPr>
          <w:sz w:val="28"/>
          <w:szCs w:val="28"/>
        </w:rPr>
        <w:t xml:space="preserve">с одной стороны, и </w:t>
      </w:r>
      <w:r w:rsidRPr="00013FC6">
        <w:rPr>
          <w:sz w:val="28"/>
          <w:szCs w:val="28"/>
        </w:rPr>
        <w:t>_________________________________________________</w:t>
      </w:r>
      <w:r w:rsidR="00C32837">
        <w:rPr>
          <w:sz w:val="28"/>
          <w:szCs w:val="28"/>
        </w:rPr>
        <w:t>_____________________</w:t>
      </w:r>
      <w:r w:rsidRPr="00013FC6">
        <w:rPr>
          <w:sz w:val="28"/>
          <w:szCs w:val="28"/>
        </w:rPr>
        <w:t xml:space="preserve">_ </w:t>
      </w:r>
      <w:r w:rsidR="000C1F37" w:rsidRPr="00013FC6">
        <w:rPr>
          <w:sz w:val="28"/>
          <w:szCs w:val="28"/>
          <w:u w:val="single"/>
        </w:rPr>
        <w:t>(Ф.И.О., паспорт, ИНН  покупателя</w:t>
      </w:r>
      <w:r w:rsidR="000C1F37" w:rsidRPr="00013FC6">
        <w:rPr>
          <w:sz w:val="28"/>
          <w:szCs w:val="28"/>
        </w:rPr>
        <w:t>),  именуемый в дальнейшем «Покупатель», с другой стороны, вместе именуемые «Стороны», заключили настоящий договор о нижеследующем:</w:t>
      </w:r>
      <w:proofErr w:type="gramEnd"/>
    </w:p>
    <w:p w:rsidR="00A15154" w:rsidRPr="00013FC6" w:rsidRDefault="00A15154" w:rsidP="00A15154">
      <w:pPr>
        <w:ind w:firstLine="684"/>
        <w:contextualSpacing/>
        <w:jc w:val="both"/>
        <w:rPr>
          <w:sz w:val="28"/>
          <w:szCs w:val="28"/>
        </w:rPr>
      </w:pPr>
    </w:p>
    <w:p w:rsidR="00A15154" w:rsidRPr="00C32837" w:rsidRDefault="00A15154" w:rsidP="00C32837">
      <w:pPr>
        <w:pStyle w:val="a6"/>
        <w:numPr>
          <w:ilvl w:val="0"/>
          <w:numId w:val="2"/>
        </w:numPr>
        <w:jc w:val="center"/>
        <w:rPr>
          <w:b/>
          <w:bCs/>
          <w:iCs/>
          <w:sz w:val="28"/>
          <w:szCs w:val="28"/>
        </w:rPr>
      </w:pPr>
      <w:r w:rsidRPr="00C32837">
        <w:rPr>
          <w:b/>
          <w:bCs/>
          <w:iCs/>
          <w:sz w:val="28"/>
          <w:szCs w:val="28"/>
        </w:rPr>
        <w:t>Предмет договора</w:t>
      </w:r>
    </w:p>
    <w:p w:rsidR="00C32837" w:rsidRPr="00C32837" w:rsidRDefault="00C32837" w:rsidP="00C32837">
      <w:pPr>
        <w:pStyle w:val="a6"/>
        <w:ind w:left="1044"/>
        <w:rPr>
          <w:iCs/>
          <w:sz w:val="28"/>
          <w:szCs w:val="28"/>
        </w:rPr>
      </w:pPr>
    </w:p>
    <w:p w:rsidR="003A5CE3" w:rsidRDefault="000C1F37" w:rsidP="003A5CE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FC6">
        <w:rPr>
          <w:sz w:val="28"/>
          <w:szCs w:val="28"/>
        </w:rPr>
        <w:t xml:space="preserve">1.1. На основании </w:t>
      </w:r>
      <w:proofErr w:type="gramStart"/>
      <w:r w:rsidRPr="00013FC6">
        <w:rPr>
          <w:sz w:val="28"/>
          <w:szCs w:val="28"/>
        </w:rPr>
        <w:t>Постановления Руководителя исполнительного комитета Нижнекамского муниципального района Республики</w:t>
      </w:r>
      <w:proofErr w:type="gramEnd"/>
      <w:r w:rsidRPr="00013FC6">
        <w:rPr>
          <w:sz w:val="28"/>
          <w:szCs w:val="28"/>
        </w:rPr>
        <w:t xml:space="preserve"> Татарстан от «____» ______ 20</w:t>
      </w:r>
      <w:r w:rsidR="00922A1B" w:rsidRPr="00013FC6">
        <w:rPr>
          <w:sz w:val="28"/>
          <w:szCs w:val="28"/>
        </w:rPr>
        <w:t>2</w:t>
      </w:r>
      <w:r w:rsidR="00392815" w:rsidRPr="00013FC6">
        <w:rPr>
          <w:sz w:val="28"/>
          <w:szCs w:val="28"/>
        </w:rPr>
        <w:t>1</w:t>
      </w:r>
      <w:r w:rsidRPr="00013FC6">
        <w:rPr>
          <w:sz w:val="28"/>
          <w:szCs w:val="28"/>
        </w:rPr>
        <w:t xml:space="preserve"> года  № _____ «О проведении торгов по продаже </w:t>
      </w:r>
      <w:r w:rsidR="00922A1B" w:rsidRPr="00013FC6">
        <w:rPr>
          <w:sz w:val="28"/>
          <w:szCs w:val="28"/>
        </w:rPr>
        <w:t xml:space="preserve">недвижимого </w:t>
      </w:r>
      <w:r w:rsidRPr="00013FC6">
        <w:rPr>
          <w:sz w:val="28"/>
          <w:szCs w:val="28"/>
        </w:rPr>
        <w:t>имущества</w:t>
      </w:r>
      <w:r w:rsidR="00922A1B" w:rsidRPr="00013FC6">
        <w:rPr>
          <w:sz w:val="28"/>
          <w:szCs w:val="28"/>
        </w:rPr>
        <w:t xml:space="preserve"> в электронной форме</w:t>
      </w:r>
      <w:r w:rsidRPr="00013FC6">
        <w:rPr>
          <w:sz w:val="28"/>
          <w:szCs w:val="28"/>
        </w:rPr>
        <w:t xml:space="preserve">», в соответствии с протоколом </w:t>
      </w:r>
      <w:r w:rsidRPr="00013FC6">
        <w:rPr>
          <w:sz w:val="28"/>
          <w:szCs w:val="28"/>
          <w:lang w:val="en-US"/>
        </w:rPr>
        <w:t>N</w:t>
      </w:r>
      <w:r w:rsidRPr="00013FC6">
        <w:rPr>
          <w:sz w:val="28"/>
          <w:szCs w:val="28"/>
        </w:rPr>
        <w:t xml:space="preserve"> __(Р) от «___»______20</w:t>
      </w:r>
      <w:r w:rsidR="00392815" w:rsidRPr="00013FC6">
        <w:rPr>
          <w:sz w:val="28"/>
          <w:szCs w:val="28"/>
        </w:rPr>
        <w:t>21</w:t>
      </w:r>
      <w:r w:rsidRPr="00013FC6">
        <w:rPr>
          <w:sz w:val="28"/>
          <w:szCs w:val="28"/>
        </w:rPr>
        <w:t xml:space="preserve">г. </w:t>
      </w:r>
      <w:proofErr w:type="spellStart"/>
      <w:r w:rsidRPr="00013FC6">
        <w:rPr>
          <w:sz w:val="28"/>
          <w:szCs w:val="28"/>
        </w:rPr>
        <w:t>Аукционно-конкурсной</w:t>
      </w:r>
      <w:proofErr w:type="spellEnd"/>
      <w:r w:rsidRPr="00013FC6">
        <w:rPr>
          <w:sz w:val="28"/>
          <w:szCs w:val="28"/>
        </w:rPr>
        <w:t xml:space="preserve"> комиссии о результатах аукциона № __, </w:t>
      </w:r>
      <w:r w:rsidRPr="00013FC6">
        <w:rPr>
          <w:color w:val="000000"/>
          <w:sz w:val="28"/>
          <w:szCs w:val="28"/>
        </w:rPr>
        <w:t xml:space="preserve">Продавец обязуется передать в собственность Покупателя, а Покупатель обязуется принять и оплатить  на условиях, изложенных в настоящем договоре имущество муниципальной собственности  </w:t>
      </w:r>
      <w:r w:rsidR="00392815" w:rsidRPr="00013FC6">
        <w:rPr>
          <w:sz w:val="28"/>
          <w:szCs w:val="28"/>
        </w:rPr>
        <w:t xml:space="preserve">  </w:t>
      </w:r>
      <w:r w:rsidR="00920BE3" w:rsidRPr="00013FC6">
        <w:rPr>
          <w:sz w:val="28"/>
          <w:szCs w:val="28"/>
        </w:rPr>
        <w:t xml:space="preserve"> - здание, общей площадью </w:t>
      </w:r>
      <w:r w:rsidR="00C611A4" w:rsidRPr="00013FC6">
        <w:rPr>
          <w:sz w:val="28"/>
          <w:szCs w:val="28"/>
        </w:rPr>
        <w:t>148,8</w:t>
      </w:r>
      <w:r w:rsidR="00920BE3" w:rsidRPr="00013FC6">
        <w:rPr>
          <w:sz w:val="28"/>
          <w:szCs w:val="28"/>
        </w:rPr>
        <w:t xml:space="preserve"> кв</w:t>
      </w:r>
      <w:proofErr w:type="gramStart"/>
      <w:r w:rsidR="00920BE3" w:rsidRPr="00013FC6">
        <w:rPr>
          <w:sz w:val="28"/>
          <w:szCs w:val="28"/>
        </w:rPr>
        <w:t>.м</w:t>
      </w:r>
      <w:proofErr w:type="gramEnd"/>
      <w:r w:rsidR="00920BE3" w:rsidRPr="00013FC6">
        <w:rPr>
          <w:sz w:val="28"/>
          <w:szCs w:val="28"/>
        </w:rPr>
        <w:t xml:space="preserve">, кадастровый номер </w:t>
      </w:r>
      <w:r w:rsidR="00920BE3" w:rsidRPr="00013FC6">
        <w:rPr>
          <w:noProof/>
          <w:sz w:val="28"/>
          <w:szCs w:val="28"/>
        </w:rPr>
        <w:t>16:30:11070</w:t>
      </w:r>
      <w:r w:rsidR="00243190" w:rsidRPr="00013FC6">
        <w:rPr>
          <w:noProof/>
          <w:sz w:val="28"/>
          <w:szCs w:val="28"/>
        </w:rPr>
        <w:t>2</w:t>
      </w:r>
      <w:r w:rsidR="00920BE3" w:rsidRPr="00013FC6">
        <w:rPr>
          <w:noProof/>
          <w:sz w:val="28"/>
          <w:szCs w:val="28"/>
        </w:rPr>
        <w:t>:</w:t>
      </w:r>
      <w:r w:rsidR="00243190" w:rsidRPr="00013FC6">
        <w:rPr>
          <w:noProof/>
          <w:sz w:val="28"/>
          <w:szCs w:val="28"/>
        </w:rPr>
        <w:t>158</w:t>
      </w:r>
      <w:r w:rsidR="00920BE3" w:rsidRPr="00013FC6">
        <w:rPr>
          <w:sz w:val="28"/>
          <w:szCs w:val="28"/>
        </w:rPr>
        <w:t xml:space="preserve">, </w:t>
      </w:r>
      <w:r w:rsidR="00243190" w:rsidRPr="00013FC6">
        <w:rPr>
          <w:sz w:val="28"/>
          <w:szCs w:val="28"/>
        </w:rPr>
        <w:t xml:space="preserve"> </w:t>
      </w:r>
      <w:r w:rsidR="00920BE3" w:rsidRPr="00013FC6">
        <w:rPr>
          <w:noProof/>
          <w:sz w:val="28"/>
          <w:szCs w:val="28"/>
        </w:rPr>
        <w:t xml:space="preserve"> </w:t>
      </w:r>
      <w:r w:rsidR="00920BE3" w:rsidRPr="00013FC6">
        <w:rPr>
          <w:sz w:val="28"/>
          <w:szCs w:val="28"/>
        </w:rPr>
        <w:t xml:space="preserve"> земельный участок площадью </w:t>
      </w:r>
      <w:r w:rsidR="00243190" w:rsidRPr="00013FC6">
        <w:rPr>
          <w:sz w:val="28"/>
          <w:szCs w:val="28"/>
        </w:rPr>
        <w:t>981,0</w:t>
      </w:r>
      <w:r w:rsidR="00920BE3" w:rsidRPr="00013FC6">
        <w:rPr>
          <w:sz w:val="28"/>
          <w:szCs w:val="28"/>
        </w:rPr>
        <w:t xml:space="preserve"> кв.м., кадастровый номер </w:t>
      </w:r>
      <w:r w:rsidR="00920BE3" w:rsidRPr="00013FC6">
        <w:rPr>
          <w:noProof/>
          <w:sz w:val="28"/>
          <w:szCs w:val="28"/>
        </w:rPr>
        <w:t>16:30:11070</w:t>
      </w:r>
      <w:r w:rsidR="00243190" w:rsidRPr="00013FC6">
        <w:rPr>
          <w:noProof/>
          <w:sz w:val="28"/>
          <w:szCs w:val="28"/>
        </w:rPr>
        <w:t>2</w:t>
      </w:r>
      <w:r w:rsidR="00920BE3" w:rsidRPr="00013FC6">
        <w:rPr>
          <w:noProof/>
          <w:sz w:val="28"/>
          <w:szCs w:val="28"/>
        </w:rPr>
        <w:t>:</w:t>
      </w:r>
      <w:r w:rsidR="00243190" w:rsidRPr="00013FC6">
        <w:rPr>
          <w:noProof/>
          <w:sz w:val="28"/>
          <w:szCs w:val="28"/>
        </w:rPr>
        <w:t>32</w:t>
      </w:r>
      <w:r w:rsidR="00920BE3" w:rsidRPr="00013FC6">
        <w:rPr>
          <w:noProof/>
          <w:sz w:val="28"/>
          <w:szCs w:val="28"/>
        </w:rPr>
        <w:t xml:space="preserve">, </w:t>
      </w:r>
      <w:r w:rsidR="00920BE3" w:rsidRPr="00013FC6">
        <w:rPr>
          <w:sz w:val="28"/>
          <w:szCs w:val="28"/>
        </w:rPr>
        <w:t xml:space="preserve"> расположенные по адресу: Республика Татарстан, Нижнекамский муниципальный район, </w:t>
      </w:r>
      <w:proofErr w:type="spellStart"/>
      <w:r w:rsidR="00920BE3" w:rsidRPr="00013FC6">
        <w:rPr>
          <w:sz w:val="28"/>
          <w:szCs w:val="28"/>
        </w:rPr>
        <w:t>Шингальчинское</w:t>
      </w:r>
      <w:proofErr w:type="spellEnd"/>
      <w:r w:rsidR="00920BE3" w:rsidRPr="00013FC6">
        <w:rPr>
          <w:sz w:val="28"/>
          <w:szCs w:val="28"/>
        </w:rPr>
        <w:t xml:space="preserve"> сельское поселение, </w:t>
      </w:r>
      <w:proofErr w:type="spellStart"/>
      <w:r w:rsidR="00920BE3" w:rsidRPr="00013FC6">
        <w:rPr>
          <w:sz w:val="28"/>
          <w:szCs w:val="28"/>
        </w:rPr>
        <w:t>с</w:t>
      </w:r>
      <w:proofErr w:type="gramStart"/>
      <w:r w:rsidR="00920BE3" w:rsidRPr="00013FC6">
        <w:rPr>
          <w:sz w:val="28"/>
          <w:szCs w:val="28"/>
        </w:rPr>
        <w:t>.Ш</w:t>
      </w:r>
      <w:proofErr w:type="gramEnd"/>
      <w:r w:rsidR="00920BE3" w:rsidRPr="00013FC6">
        <w:rPr>
          <w:sz w:val="28"/>
          <w:szCs w:val="28"/>
        </w:rPr>
        <w:t>ингальчи</w:t>
      </w:r>
      <w:proofErr w:type="spellEnd"/>
      <w:r w:rsidR="00920BE3" w:rsidRPr="00013FC6">
        <w:rPr>
          <w:sz w:val="28"/>
          <w:szCs w:val="28"/>
        </w:rPr>
        <w:t>, ул.Школьная, д.</w:t>
      </w:r>
      <w:r w:rsidR="00243190" w:rsidRPr="00013FC6">
        <w:rPr>
          <w:sz w:val="28"/>
          <w:szCs w:val="28"/>
        </w:rPr>
        <w:t>6</w:t>
      </w:r>
      <w:r w:rsidR="00920BE3" w:rsidRPr="00013FC6">
        <w:rPr>
          <w:sz w:val="28"/>
          <w:szCs w:val="28"/>
        </w:rPr>
        <w:t xml:space="preserve">, </w:t>
      </w:r>
      <w:r w:rsidR="00923D80" w:rsidRPr="00013FC6">
        <w:rPr>
          <w:color w:val="000000"/>
          <w:sz w:val="28"/>
          <w:szCs w:val="28"/>
        </w:rPr>
        <w:t xml:space="preserve">вид разрешенного использования </w:t>
      </w:r>
      <w:r w:rsidR="00E43E22" w:rsidRPr="00013FC6">
        <w:rPr>
          <w:color w:val="000000"/>
          <w:sz w:val="28"/>
          <w:szCs w:val="28"/>
        </w:rPr>
        <w:t>–</w:t>
      </w:r>
      <w:r w:rsidR="00923D80" w:rsidRPr="00013FC6">
        <w:rPr>
          <w:color w:val="000000"/>
          <w:sz w:val="28"/>
          <w:szCs w:val="28"/>
        </w:rPr>
        <w:t xml:space="preserve"> </w:t>
      </w:r>
      <w:r w:rsidR="00E43E22" w:rsidRPr="00013FC6">
        <w:rPr>
          <w:color w:val="000000"/>
          <w:sz w:val="28"/>
          <w:szCs w:val="28"/>
        </w:rPr>
        <w:t xml:space="preserve">административное здание (исполком </w:t>
      </w:r>
      <w:proofErr w:type="spellStart"/>
      <w:r w:rsidR="00E43E22" w:rsidRPr="00013FC6">
        <w:rPr>
          <w:color w:val="000000"/>
          <w:sz w:val="28"/>
          <w:szCs w:val="28"/>
        </w:rPr>
        <w:t>Шингальчинского</w:t>
      </w:r>
      <w:proofErr w:type="spellEnd"/>
      <w:r w:rsidR="00E43E22" w:rsidRPr="00013FC6">
        <w:rPr>
          <w:color w:val="000000"/>
          <w:sz w:val="28"/>
          <w:szCs w:val="28"/>
        </w:rPr>
        <w:t xml:space="preserve"> поселения),</w:t>
      </w:r>
      <w:r w:rsidR="003A5CE3" w:rsidRPr="00013FC6">
        <w:rPr>
          <w:color w:val="333333"/>
          <w:sz w:val="28"/>
          <w:szCs w:val="28"/>
          <w:shd w:val="clear" w:color="auto" w:fill="FFFFFF"/>
        </w:rPr>
        <w:t> </w:t>
      </w:r>
      <w:r w:rsidR="00C611A4" w:rsidRPr="00013FC6">
        <w:rPr>
          <w:color w:val="333333"/>
          <w:sz w:val="28"/>
          <w:szCs w:val="28"/>
          <w:shd w:val="clear" w:color="auto" w:fill="FFFFFF"/>
        </w:rPr>
        <w:t>нежилое</w:t>
      </w:r>
      <w:r w:rsidR="003A5CE3" w:rsidRPr="00013FC6">
        <w:rPr>
          <w:color w:val="333333"/>
          <w:sz w:val="28"/>
          <w:szCs w:val="28"/>
          <w:shd w:val="clear" w:color="auto" w:fill="FFFFFF"/>
        </w:rPr>
        <w:t>,</w:t>
      </w:r>
      <w:r w:rsidR="00923D80" w:rsidRPr="00013FC6">
        <w:rPr>
          <w:sz w:val="28"/>
          <w:szCs w:val="28"/>
        </w:rPr>
        <w:t xml:space="preserve"> </w:t>
      </w:r>
      <w:r w:rsidR="00923D80" w:rsidRPr="00013FC6">
        <w:rPr>
          <w:color w:val="000000"/>
          <w:sz w:val="28"/>
          <w:szCs w:val="28"/>
        </w:rPr>
        <w:t>категория земель: земли населённых пунктов</w:t>
      </w:r>
      <w:r w:rsidR="003A5CE3" w:rsidRPr="00013FC6">
        <w:rPr>
          <w:color w:val="000000"/>
          <w:sz w:val="28"/>
          <w:szCs w:val="28"/>
        </w:rPr>
        <w:t>.</w:t>
      </w:r>
    </w:p>
    <w:p w:rsidR="00013FC6" w:rsidRPr="00013FC6" w:rsidRDefault="00695FAE" w:rsidP="00013FC6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FC6">
        <w:rPr>
          <w:b/>
          <w:color w:val="000000"/>
          <w:sz w:val="28"/>
          <w:szCs w:val="28"/>
        </w:rPr>
        <w:fldChar w:fldCharType="begin"/>
      </w:r>
      <w:r w:rsidR="00013FC6" w:rsidRPr="00013FC6">
        <w:rPr>
          <w:color w:val="000000"/>
          <w:sz w:val="28"/>
          <w:szCs w:val="28"/>
        </w:rPr>
        <w:instrText>MERGEFIELD Ограничение_в_использовании</w:instrText>
      </w:r>
      <w:r w:rsidRPr="00013FC6">
        <w:rPr>
          <w:b/>
          <w:color w:val="000000"/>
          <w:sz w:val="28"/>
          <w:szCs w:val="28"/>
        </w:rPr>
        <w:fldChar w:fldCharType="separate"/>
      </w:r>
      <w:r w:rsidR="00013FC6" w:rsidRPr="00013FC6">
        <w:rPr>
          <w:color w:val="000000"/>
          <w:sz w:val="28"/>
          <w:szCs w:val="28"/>
        </w:rPr>
        <w:t>На момент заключения договора, земельный участок не имеет ограничения в использовании</w:t>
      </w:r>
      <w:r w:rsidRPr="00013FC6">
        <w:rPr>
          <w:b/>
          <w:color w:val="000000"/>
          <w:sz w:val="28"/>
          <w:szCs w:val="28"/>
        </w:rPr>
        <w:fldChar w:fldCharType="end"/>
      </w:r>
      <w:r w:rsidR="00013FC6" w:rsidRPr="00013FC6">
        <w:rPr>
          <w:color w:val="000000"/>
          <w:sz w:val="28"/>
          <w:szCs w:val="28"/>
        </w:rPr>
        <w:t>.</w:t>
      </w:r>
    </w:p>
    <w:p w:rsidR="000C1F37" w:rsidRPr="00013FC6" w:rsidRDefault="00695FAE" w:rsidP="003A5CE3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FC6">
        <w:rPr>
          <w:b/>
          <w:color w:val="000000"/>
          <w:sz w:val="28"/>
          <w:szCs w:val="28"/>
        </w:rPr>
        <w:fldChar w:fldCharType="begin"/>
      </w:r>
      <w:r w:rsidR="003A5CE3" w:rsidRPr="00013FC6">
        <w:rPr>
          <w:color w:val="000000"/>
          <w:sz w:val="28"/>
          <w:szCs w:val="28"/>
        </w:rPr>
        <w:instrText>MERGEFIELD Ограничение_в_использовании</w:instrText>
      </w:r>
      <w:r w:rsidRPr="00013FC6">
        <w:rPr>
          <w:b/>
          <w:color w:val="000000"/>
          <w:sz w:val="28"/>
          <w:szCs w:val="28"/>
        </w:rPr>
        <w:fldChar w:fldCharType="end"/>
      </w:r>
      <w:r w:rsidR="000C1F37" w:rsidRPr="00013FC6">
        <w:rPr>
          <w:sz w:val="28"/>
          <w:szCs w:val="28"/>
        </w:rPr>
        <w:t>1.2. Продавец гарантирует, что до заключения настоящего договора указанное в п.1.1.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63EEA" w:rsidRPr="00013FC6" w:rsidRDefault="00A15154" w:rsidP="00863EEA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2. Условия оплаты и порядок расчетов</w:t>
      </w:r>
    </w:p>
    <w:p w:rsidR="000C1F37" w:rsidRPr="00013FC6" w:rsidRDefault="000C1F37" w:rsidP="00C32837">
      <w:pPr>
        <w:widowControl w:val="0"/>
        <w:autoSpaceDE w:val="0"/>
        <w:autoSpaceDN w:val="0"/>
        <w:adjustRightInd w:val="0"/>
        <w:spacing w:before="200"/>
        <w:ind w:firstLine="360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>2.1. Це</w:t>
      </w:r>
      <w:r w:rsidR="00C32837">
        <w:rPr>
          <w:color w:val="000000"/>
          <w:sz w:val="28"/>
          <w:szCs w:val="28"/>
        </w:rPr>
        <w:t>на продажи Имущества составляет</w:t>
      </w:r>
      <w:proofErr w:type="gramStart"/>
      <w:r w:rsidR="00382A45">
        <w:rPr>
          <w:color w:val="000000"/>
          <w:sz w:val="28"/>
          <w:szCs w:val="28"/>
        </w:rPr>
        <w:t xml:space="preserve"> </w:t>
      </w:r>
      <w:r w:rsidR="00C32837">
        <w:rPr>
          <w:color w:val="000000"/>
          <w:sz w:val="28"/>
          <w:szCs w:val="28"/>
        </w:rPr>
        <w:t>________</w:t>
      </w:r>
      <w:r w:rsidRPr="00013FC6">
        <w:rPr>
          <w:color w:val="000000"/>
          <w:sz w:val="28"/>
          <w:szCs w:val="28"/>
        </w:rPr>
        <w:t>____________</w:t>
      </w:r>
      <w:r w:rsidR="00C32837">
        <w:rPr>
          <w:color w:val="000000"/>
          <w:sz w:val="28"/>
          <w:szCs w:val="28"/>
        </w:rPr>
        <w:t xml:space="preserve"> </w:t>
      </w:r>
      <w:r w:rsidRPr="00013FC6">
        <w:rPr>
          <w:color w:val="000000"/>
          <w:sz w:val="28"/>
          <w:szCs w:val="28"/>
        </w:rPr>
        <w:t xml:space="preserve"> </w:t>
      </w:r>
      <w:r w:rsidRPr="00013FC6">
        <w:rPr>
          <w:sz w:val="28"/>
          <w:szCs w:val="28"/>
        </w:rPr>
        <w:t>(___</w:t>
      </w:r>
      <w:r w:rsidR="00C32837">
        <w:rPr>
          <w:sz w:val="28"/>
          <w:szCs w:val="28"/>
        </w:rPr>
        <w:t>__________________</w:t>
      </w:r>
      <w:r w:rsidRPr="00013FC6">
        <w:rPr>
          <w:sz w:val="28"/>
          <w:szCs w:val="28"/>
        </w:rPr>
        <w:t>____</w:t>
      </w:r>
      <w:r w:rsidR="00C32837">
        <w:rPr>
          <w:sz w:val="28"/>
          <w:szCs w:val="28"/>
        </w:rPr>
        <w:t>___________________________________</w:t>
      </w:r>
      <w:r w:rsidRPr="00013FC6">
        <w:rPr>
          <w:sz w:val="28"/>
          <w:szCs w:val="28"/>
        </w:rPr>
        <w:t xml:space="preserve">____) </w:t>
      </w:r>
      <w:proofErr w:type="gramEnd"/>
      <w:r w:rsidRPr="00013FC6">
        <w:rPr>
          <w:sz w:val="28"/>
          <w:szCs w:val="28"/>
        </w:rPr>
        <w:t xml:space="preserve">рублей. </w:t>
      </w:r>
    </w:p>
    <w:p w:rsidR="000C1F37" w:rsidRPr="00013FC6" w:rsidRDefault="00C32837" w:rsidP="00C32837">
      <w:pPr>
        <w:widowControl w:val="0"/>
        <w:tabs>
          <w:tab w:val="left" w:pos="57"/>
          <w:tab w:val="right" w:pos="684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2.2. Сумма задатка в размере</w:t>
      </w:r>
      <w:proofErr w:type="gramStart"/>
      <w:r w:rsidR="00382A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</w:t>
      </w:r>
      <w:r w:rsidR="000C1F37" w:rsidRPr="00013FC6">
        <w:rPr>
          <w:color w:val="000000"/>
          <w:sz w:val="28"/>
          <w:szCs w:val="28"/>
        </w:rPr>
        <w:t>___________ (_</w:t>
      </w:r>
      <w:r>
        <w:rPr>
          <w:color w:val="000000"/>
          <w:sz w:val="28"/>
          <w:szCs w:val="28"/>
        </w:rPr>
        <w:t>_____________________________________________________________</w:t>
      </w:r>
      <w:r w:rsidR="000C1F37" w:rsidRPr="00013FC6">
        <w:rPr>
          <w:color w:val="000000"/>
          <w:sz w:val="28"/>
          <w:szCs w:val="28"/>
        </w:rPr>
        <w:t>_)</w:t>
      </w:r>
      <w:r>
        <w:rPr>
          <w:color w:val="000000"/>
          <w:sz w:val="28"/>
          <w:szCs w:val="28"/>
        </w:rPr>
        <w:t xml:space="preserve"> </w:t>
      </w:r>
      <w:proofErr w:type="gramEnd"/>
      <w:r w:rsidR="000C1F37" w:rsidRPr="00013FC6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0C1F37" w:rsidRPr="00013FC6">
        <w:rPr>
          <w:color w:val="000000"/>
          <w:sz w:val="28"/>
          <w:szCs w:val="28"/>
        </w:rPr>
        <w:t>, внесенная Покупателем для участия на торгах, засчитывается Покупателю в счет оплаты за Объект.</w:t>
      </w:r>
    </w:p>
    <w:p w:rsidR="00392815" w:rsidRPr="00013FC6" w:rsidRDefault="000C1F37" w:rsidP="00392815">
      <w:pPr>
        <w:ind w:firstLine="426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>2.3.</w:t>
      </w:r>
      <w:r w:rsidR="00940FFF" w:rsidRPr="00013FC6">
        <w:rPr>
          <w:color w:val="000000"/>
          <w:sz w:val="28"/>
          <w:szCs w:val="28"/>
        </w:rPr>
        <w:t xml:space="preserve"> Покупатель перечисляет сумму, подлежащую к оплате, без учета НДС и с учетом внесенно</w:t>
      </w:r>
      <w:r w:rsidR="00C32837">
        <w:rPr>
          <w:color w:val="000000"/>
          <w:sz w:val="28"/>
          <w:szCs w:val="28"/>
        </w:rPr>
        <w:t>го задатка, в размере ___________</w:t>
      </w:r>
      <w:r w:rsidR="00940FFF" w:rsidRPr="00013FC6">
        <w:rPr>
          <w:color w:val="000000"/>
          <w:sz w:val="28"/>
          <w:szCs w:val="28"/>
        </w:rPr>
        <w:t xml:space="preserve"> в 30-дневный срок со дня подписания настоящего договора на </w:t>
      </w:r>
      <w:proofErr w:type="spellStart"/>
      <w:proofErr w:type="gramStart"/>
      <w:r w:rsidR="00940FFF" w:rsidRPr="00013FC6">
        <w:rPr>
          <w:color w:val="000000"/>
          <w:sz w:val="28"/>
          <w:szCs w:val="28"/>
        </w:rPr>
        <w:t>р</w:t>
      </w:r>
      <w:proofErr w:type="spellEnd"/>
      <w:proofErr w:type="gramEnd"/>
      <w:r w:rsidR="00940FFF" w:rsidRPr="00013FC6">
        <w:rPr>
          <w:color w:val="000000"/>
          <w:sz w:val="28"/>
          <w:szCs w:val="28"/>
        </w:rPr>
        <w:t xml:space="preserve">/с </w:t>
      </w:r>
      <w:r w:rsidR="00392815" w:rsidRPr="00013FC6">
        <w:rPr>
          <w:sz w:val="28"/>
          <w:szCs w:val="28"/>
        </w:rPr>
        <w:t>реквизиты</w:t>
      </w:r>
      <w:r w:rsidR="00392815" w:rsidRPr="00013FC6">
        <w:rPr>
          <w:b/>
          <w:sz w:val="28"/>
          <w:szCs w:val="28"/>
        </w:rPr>
        <w:t xml:space="preserve">: </w:t>
      </w:r>
      <w:r w:rsidR="009461D2" w:rsidRPr="00013FC6">
        <w:rPr>
          <w:sz w:val="28"/>
          <w:szCs w:val="28"/>
        </w:rPr>
        <w:t>ИНН 1651046007; КПП 165101001</w:t>
      </w:r>
      <w:r w:rsidR="009461D2">
        <w:rPr>
          <w:sz w:val="28"/>
          <w:szCs w:val="28"/>
        </w:rPr>
        <w:t xml:space="preserve">; </w:t>
      </w:r>
      <w:r w:rsidR="009461D2" w:rsidRPr="00013FC6">
        <w:rPr>
          <w:sz w:val="28"/>
          <w:szCs w:val="28"/>
        </w:rPr>
        <w:t>ОКТМО 92644450;</w:t>
      </w:r>
      <w:r w:rsidR="009461D2" w:rsidRPr="009461D2">
        <w:rPr>
          <w:sz w:val="28"/>
          <w:szCs w:val="28"/>
        </w:rPr>
        <w:t xml:space="preserve"> </w:t>
      </w:r>
      <w:r w:rsidR="009461D2" w:rsidRPr="00013FC6">
        <w:rPr>
          <w:sz w:val="28"/>
          <w:szCs w:val="28"/>
        </w:rPr>
        <w:t>БИК 019205400;</w:t>
      </w:r>
      <w:r w:rsidR="009461D2" w:rsidRPr="009461D2">
        <w:rPr>
          <w:sz w:val="28"/>
          <w:szCs w:val="28"/>
        </w:rPr>
        <w:t xml:space="preserve"> </w:t>
      </w:r>
      <w:proofErr w:type="spellStart"/>
      <w:r w:rsidR="009461D2">
        <w:rPr>
          <w:sz w:val="28"/>
          <w:szCs w:val="28"/>
        </w:rPr>
        <w:t>О</w:t>
      </w:r>
      <w:r w:rsidR="009461D2" w:rsidRPr="00013FC6">
        <w:rPr>
          <w:sz w:val="28"/>
          <w:szCs w:val="28"/>
        </w:rPr>
        <w:t>тделение-НБ</w:t>
      </w:r>
      <w:proofErr w:type="spellEnd"/>
      <w:r w:rsidR="009461D2" w:rsidRPr="00013FC6">
        <w:rPr>
          <w:sz w:val="28"/>
          <w:szCs w:val="28"/>
        </w:rPr>
        <w:t xml:space="preserve"> Республика Татарстан Банка России//УФК по Респ</w:t>
      </w:r>
      <w:r w:rsidR="009461D2">
        <w:rPr>
          <w:sz w:val="28"/>
          <w:szCs w:val="28"/>
        </w:rPr>
        <w:t>ублике Татарстан г</w:t>
      </w:r>
      <w:proofErr w:type="gramStart"/>
      <w:r w:rsidR="009461D2">
        <w:rPr>
          <w:sz w:val="28"/>
          <w:szCs w:val="28"/>
        </w:rPr>
        <w:t>.К</w:t>
      </w:r>
      <w:proofErr w:type="gramEnd"/>
      <w:r w:rsidR="009461D2">
        <w:rPr>
          <w:sz w:val="28"/>
          <w:szCs w:val="28"/>
        </w:rPr>
        <w:t xml:space="preserve">азань; счет </w:t>
      </w:r>
      <w:r w:rsidR="009461D2" w:rsidRPr="00013FC6">
        <w:rPr>
          <w:sz w:val="28"/>
          <w:szCs w:val="28"/>
        </w:rPr>
        <w:t>03232643926444501100</w:t>
      </w:r>
      <w:r w:rsidR="009461D2">
        <w:rPr>
          <w:sz w:val="28"/>
          <w:szCs w:val="28"/>
        </w:rPr>
        <w:t xml:space="preserve">; </w:t>
      </w:r>
      <w:r w:rsidR="00E93969">
        <w:rPr>
          <w:sz w:val="28"/>
          <w:szCs w:val="28"/>
        </w:rPr>
        <w:t xml:space="preserve"> </w:t>
      </w:r>
      <w:r w:rsidR="009461D2" w:rsidRPr="00013FC6">
        <w:rPr>
          <w:sz w:val="28"/>
          <w:szCs w:val="28"/>
        </w:rPr>
        <w:t>ЛР319160002-ШинИсп</w:t>
      </w:r>
      <w:r w:rsidR="009461D2">
        <w:rPr>
          <w:sz w:val="28"/>
          <w:szCs w:val="28"/>
        </w:rPr>
        <w:t xml:space="preserve">; </w:t>
      </w:r>
      <w:proofErr w:type="spellStart"/>
      <w:r w:rsidR="009461D2">
        <w:rPr>
          <w:sz w:val="28"/>
          <w:szCs w:val="28"/>
        </w:rPr>
        <w:t>кор</w:t>
      </w:r>
      <w:proofErr w:type="spellEnd"/>
      <w:r w:rsidR="009461D2">
        <w:rPr>
          <w:sz w:val="28"/>
          <w:szCs w:val="28"/>
        </w:rPr>
        <w:t>/с 40102810445370000079</w:t>
      </w:r>
      <w:r w:rsidR="00392815" w:rsidRPr="00013FC6">
        <w:rPr>
          <w:sz w:val="28"/>
          <w:szCs w:val="28"/>
        </w:rPr>
        <w:t>.</w:t>
      </w:r>
    </w:p>
    <w:p w:rsidR="00940FFF" w:rsidRPr="00013FC6" w:rsidRDefault="00940FFF" w:rsidP="00392815">
      <w:pPr>
        <w:ind w:firstLine="426"/>
        <w:jc w:val="both"/>
        <w:rPr>
          <w:color w:val="000000"/>
          <w:sz w:val="28"/>
          <w:szCs w:val="28"/>
        </w:rPr>
      </w:pPr>
      <w:r w:rsidRPr="00013FC6">
        <w:rPr>
          <w:color w:val="000000"/>
          <w:sz w:val="28"/>
          <w:szCs w:val="28"/>
        </w:rPr>
        <w:lastRenderedPageBreak/>
        <w:t>2.4. Налог на добавленную стоимость (НДС) в размере ______________________________________ вносится покупателем в порядке, установленном действующим законодательством.</w:t>
      </w:r>
    </w:p>
    <w:p w:rsidR="000C1F37" w:rsidRPr="00013FC6" w:rsidRDefault="000C1F37" w:rsidP="000C1F37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13FC6">
        <w:rPr>
          <w:color w:val="000000"/>
          <w:sz w:val="28"/>
          <w:szCs w:val="28"/>
        </w:rPr>
        <w:t>2.</w:t>
      </w:r>
      <w:r w:rsidR="00940FFF" w:rsidRPr="00013FC6">
        <w:rPr>
          <w:color w:val="000000"/>
          <w:sz w:val="28"/>
          <w:szCs w:val="28"/>
        </w:rPr>
        <w:t>5</w:t>
      </w:r>
      <w:r w:rsidRPr="00013FC6">
        <w:rPr>
          <w:color w:val="000000"/>
          <w:sz w:val="28"/>
          <w:szCs w:val="28"/>
        </w:rPr>
        <w:t>. Покупатель имеет право на досрочное выполнение обязательств по п.2.3. настоящего договора.</w:t>
      </w:r>
    </w:p>
    <w:p w:rsidR="00940FFF" w:rsidRPr="00013FC6" w:rsidRDefault="000C1F37" w:rsidP="00940FFF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>2.</w:t>
      </w:r>
      <w:r w:rsidR="00940FFF" w:rsidRPr="00013FC6">
        <w:rPr>
          <w:color w:val="000000"/>
          <w:sz w:val="28"/>
          <w:szCs w:val="28"/>
        </w:rPr>
        <w:t>6</w:t>
      </w:r>
      <w:r w:rsidRPr="00013FC6">
        <w:rPr>
          <w:color w:val="000000"/>
          <w:sz w:val="28"/>
          <w:szCs w:val="28"/>
        </w:rPr>
        <w:t xml:space="preserve">. </w:t>
      </w:r>
      <w:r w:rsidR="00940FFF" w:rsidRPr="00013FC6">
        <w:rPr>
          <w:sz w:val="28"/>
          <w:szCs w:val="28"/>
        </w:rPr>
        <w:t>Государственная регистрация договора купли-продажи осуществляется в соответствии с  Федеральным законом от 13.07.2015 № 218-ФЗ "О государственной регистрации недвижимости".</w:t>
      </w:r>
    </w:p>
    <w:p w:rsidR="00940FFF" w:rsidRPr="00013FC6" w:rsidRDefault="00940FFF" w:rsidP="00940FFF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87472D" w:rsidRPr="00013FC6" w:rsidRDefault="00A15154" w:rsidP="00863EEA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center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3. Обязанности сторон</w:t>
      </w:r>
    </w:p>
    <w:p w:rsidR="00013FC6" w:rsidRPr="00013FC6" w:rsidRDefault="00013FC6" w:rsidP="00863EEA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center"/>
        <w:rPr>
          <w:iCs/>
          <w:sz w:val="28"/>
          <w:szCs w:val="28"/>
        </w:rPr>
      </w:pPr>
    </w:p>
    <w:p w:rsidR="00A15154" w:rsidRPr="00013FC6" w:rsidRDefault="00A15154" w:rsidP="00A15154">
      <w:pPr>
        <w:ind w:left="1080" w:hanging="720"/>
        <w:jc w:val="both"/>
        <w:rPr>
          <w:sz w:val="28"/>
          <w:szCs w:val="28"/>
        </w:rPr>
      </w:pPr>
      <w:r w:rsidRPr="00013FC6">
        <w:rPr>
          <w:sz w:val="28"/>
          <w:szCs w:val="28"/>
        </w:rPr>
        <w:t xml:space="preserve">       3.1. </w:t>
      </w:r>
      <w:r w:rsidRPr="00013FC6">
        <w:rPr>
          <w:sz w:val="28"/>
          <w:szCs w:val="28"/>
        </w:rPr>
        <w:tab/>
        <w:t>Покупатель обязан:</w:t>
      </w:r>
    </w:p>
    <w:p w:rsidR="00A15154" w:rsidRPr="00013FC6" w:rsidRDefault="00A15154" w:rsidP="00A15154">
      <w:pPr>
        <w:pStyle w:val="20"/>
        <w:spacing w:line="240" w:lineRule="auto"/>
        <w:ind w:left="57" w:firstLine="226"/>
        <w:jc w:val="both"/>
        <w:rPr>
          <w:sz w:val="28"/>
          <w:szCs w:val="28"/>
        </w:rPr>
      </w:pPr>
      <w:r w:rsidRPr="00013FC6">
        <w:rPr>
          <w:sz w:val="28"/>
          <w:szCs w:val="28"/>
        </w:rPr>
        <w:t xml:space="preserve">        3.1.1. </w:t>
      </w:r>
      <w:proofErr w:type="gramStart"/>
      <w:r w:rsidRPr="00013FC6">
        <w:rPr>
          <w:sz w:val="28"/>
          <w:szCs w:val="28"/>
        </w:rPr>
        <w:t>Предоставить Продавцу платежные документы</w:t>
      </w:r>
      <w:proofErr w:type="gramEnd"/>
      <w:r w:rsidRPr="00013FC6">
        <w:rPr>
          <w:sz w:val="28"/>
          <w:szCs w:val="28"/>
        </w:rPr>
        <w:t xml:space="preserve">, подтверждающие факт оплаты </w:t>
      </w:r>
      <w:r w:rsidR="000C1654" w:rsidRPr="00013FC6">
        <w:rPr>
          <w:sz w:val="28"/>
          <w:szCs w:val="28"/>
        </w:rPr>
        <w:t xml:space="preserve">за </w:t>
      </w:r>
      <w:r w:rsidR="000C1F37" w:rsidRPr="00013FC6">
        <w:rPr>
          <w:sz w:val="28"/>
          <w:szCs w:val="28"/>
        </w:rPr>
        <w:t>Имущество,</w:t>
      </w:r>
      <w:r w:rsidRPr="00013FC6">
        <w:rPr>
          <w:sz w:val="28"/>
          <w:szCs w:val="28"/>
        </w:rPr>
        <w:t xml:space="preserve"> в течение 3 (трех) рабочих дней после оплаты.</w:t>
      </w:r>
    </w:p>
    <w:p w:rsidR="00A15154" w:rsidRPr="00013FC6" w:rsidRDefault="00A15154" w:rsidP="00A15154">
      <w:pPr>
        <w:pStyle w:val="20"/>
        <w:spacing w:line="240" w:lineRule="auto"/>
        <w:ind w:left="0" w:firstLine="741"/>
        <w:jc w:val="both"/>
        <w:rPr>
          <w:sz w:val="28"/>
          <w:szCs w:val="28"/>
        </w:rPr>
      </w:pPr>
      <w:r w:rsidRPr="00013FC6">
        <w:rPr>
          <w:sz w:val="28"/>
          <w:szCs w:val="28"/>
        </w:rPr>
        <w:t>3.1.</w:t>
      </w:r>
      <w:r w:rsidR="00940FFF" w:rsidRPr="00013FC6">
        <w:rPr>
          <w:sz w:val="28"/>
          <w:szCs w:val="28"/>
        </w:rPr>
        <w:t>2</w:t>
      </w:r>
      <w:r w:rsidRPr="00013FC6">
        <w:rPr>
          <w:sz w:val="28"/>
          <w:szCs w:val="28"/>
        </w:rPr>
        <w:t xml:space="preserve">. С момента передачи </w:t>
      </w:r>
      <w:r w:rsidR="000C1F37" w:rsidRPr="00013FC6">
        <w:rPr>
          <w:sz w:val="28"/>
          <w:szCs w:val="28"/>
        </w:rPr>
        <w:t>Имущества</w:t>
      </w:r>
      <w:r w:rsidRPr="00013FC6">
        <w:rPr>
          <w:sz w:val="28"/>
          <w:szCs w:val="28"/>
        </w:rPr>
        <w:t xml:space="preserve"> Покупателю до момента </w:t>
      </w:r>
      <w:r w:rsidRPr="00013FC6">
        <w:rPr>
          <w:color w:val="000000"/>
          <w:sz w:val="28"/>
          <w:szCs w:val="28"/>
        </w:rPr>
        <w:t>государственной регистрации перехода права собственности</w:t>
      </w:r>
      <w:r w:rsidRPr="00013FC6">
        <w:rPr>
          <w:sz w:val="28"/>
          <w:szCs w:val="28"/>
        </w:rPr>
        <w:t xml:space="preserve"> Покупатель без ограничений осуществляет права по владению и пользованию </w:t>
      </w:r>
      <w:r w:rsidR="000C1F37" w:rsidRPr="00013FC6">
        <w:rPr>
          <w:sz w:val="28"/>
          <w:szCs w:val="28"/>
        </w:rPr>
        <w:t>Имуществом</w:t>
      </w:r>
      <w:r w:rsidRPr="00013FC6">
        <w:rPr>
          <w:sz w:val="28"/>
          <w:szCs w:val="28"/>
        </w:rPr>
        <w:t xml:space="preserve">. Покупатель не имеет права отчуждать или иным образом распоряжаться Объектом до государственной регистрации перехода права собственности на </w:t>
      </w:r>
      <w:r w:rsidR="000C1F37" w:rsidRPr="00013FC6">
        <w:rPr>
          <w:sz w:val="28"/>
          <w:szCs w:val="28"/>
        </w:rPr>
        <w:t>Имущество</w:t>
      </w:r>
      <w:r w:rsidRPr="00013FC6">
        <w:rPr>
          <w:sz w:val="28"/>
          <w:szCs w:val="28"/>
        </w:rPr>
        <w:t xml:space="preserve"> к Покупателю.</w:t>
      </w:r>
    </w:p>
    <w:p w:rsidR="00A15154" w:rsidRPr="00013FC6" w:rsidRDefault="00A15154" w:rsidP="00A15154">
      <w:pPr>
        <w:pStyle w:val="20"/>
        <w:spacing w:line="240" w:lineRule="auto"/>
        <w:ind w:left="0" w:firstLine="741"/>
        <w:jc w:val="both"/>
        <w:rPr>
          <w:sz w:val="28"/>
          <w:szCs w:val="28"/>
        </w:rPr>
      </w:pPr>
      <w:r w:rsidRPr="00013FC6">
        <w:rPr>
          <w:sz w:val="28"/>
          <w:szCs w:val="28"/>
        </w:rPr>
        <w:t>3.2.   Продавец обязан не позднее 10 (десяти) дней со дня полной оплаты Объект</w:t>
      </w:r>
      <w:r w:rsidR="000C1654" w:rsidRPr="00013FC6">
        <w:rPr>
          <w:sz w:val="28"/>
          <w:szCs w:val="28"/>
        </w:rPr>
        <w:t>ов</w:t>
      </w:r>
      <w:r w:rsidRPr="00013FC6">
        <w:rPr>
          <w:sz w:val="28"/>
          <w:szCs w:val="28"/>
        </w:rPr>
        <w:t xml:space="preserve"> обеспечить передачу </w:t>
      </w:r>
      <w:r w:rsidR="000C1F37" w:rsidRPr="00013FC6">
        <w:rPr>
          <w:sz w:val="28"/>
          <w:szCs w:val="28"/>
        </w:rPr>
        <w:t>Имущества</w:t>
      </w:r>
      <w:r w:rsidRPr="00013FC6">
        <w:rPr>
          <w:sz w:val="28"/>
          <w:szCs w:val="28"/>
        </w:rPr>
        <w:t xml:space="preserve"> по акту приема-передачи. </w:t>
      </w:r>
    </w:p>
    <w:p w:rsidR="00863EEA" w:rsidRPr="00013FC6" w:rsidRDefault="00A15154" w:rsidP="00863EEA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4. Порядок перехода права собственности</w:t>
      </w:r>
    </w:p>
    <w:p w:rsidR="00A15154" w:rsidRPr="00013FC6" w:rsidRDefault="00A15154" w:rsidP="00C32837">
      <w:pPr>
        <w:widowControl w:val="0"/>
        <w:autoSpaceDE w:val="0"/>
        <w:autoSpaceDN w:val="0"/>
        <w:adjustRightInd w:val="0"/>
        <w:spacing w:before="200"/>
        <w:ind w:firstLine="708"/>
        <w:jc w:val="both"/>
        <w:rPr>
          <w:color w:val="000000"/>
          <w:sz w:val="28"/>
          <w:szCs w:val="28"/>
        </w:rPr>
      </w:pPr>
      <w:r w:rsidRPr="00013FC6">
        <w:rPr>
          <w:color w:val="000000"/>
          <w:sz w:val="28"/>
          <w:szCs w:val="28"/>
        </w:rPr>
        <w:t xml:space="preserve">4.1. Право собственности на </w:t>
      </w:r>
      <w:r w:rsidR="000C1F37" w:rsidRPr="00013FC6">
        <w:rPr>
          <w:color w:val="000000"/>
          <w:sz w:val="28"/>
          <w:szCs w:val="28"/>
        </w:rPr>
        <w:t>Имущество</w:t>
      </w:r>
      <w:r w:rsidRPr="00013FC6">
        <w:rPr>
          <w:color w:val="000000"/>
          <w:sz w:val="28"/>
          <w:szCs w:val="28"/>
        </w:rPr>
        <w:t xml:space="preserve"> сохраняется за Продавцом до момента выполнения Покупателем обязательств по Договору.</w:t>
      </w:r>
    </w:p>
    <w:p w:rsidR="00A15154" w:rsidRPr="00013FC6" w:rsidRDefault="00A15154" w:rsidP="00A15154">
      <w:pPr>
        <w:pStyle w:val="a4"/>
        <w:tabs>
          <w:tab w:val="clear" w:pos="10206"/>
        </w:tabs>
        <w:spacing w:before="0"/>
        <w:rPr>
          <w:sz w:val="28"/>
          <w:szCs w:val="28"/>
        </w:rPr>
      </w:pPr>
      <w:r w:rsidRPr="00013FC6">
        <w:rPr>
          <w:sz w:val="28"/>
          <w:szCs w:val="28"/>
        </w:rPr>
        <w:t xml:space="preserve">4.2. Право собственности на </w:t>
      </w:r>
      <w:r w:rsidR="000C1F37" w:rsidRPr="00013FC6">
        <w:rPr>
          <w:sz w:val="28"/>
          <w:szCs w:val="28"/>
        </w:rPr>
        <w:t>Имущество</w:t>
      </w:r>
      <w:r w:rsidRPr="00013FC6">
        <w:rPr>
          <w:sz w:val="28"/>
          <w:szCs w:val="28"/>
        </w:rPr>
        <w:t xml:space="preserve">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</w:t>
      </w:r>
      <w:r w:rsidR="000C1F37" w:rsidRPr="00013FC6">
        <w:rPr>
          <w:sz w:val="28"/>
          <w:szCs w:val="28"/>
        </w:rPr>
        <w:t>Имущество</w:t>
      </w:r>
      <w:r w:rsidRPr="00013FC6">
        <w:rPr>
          <w:sz w:val="28"/>
          <w:szCs w:val="28"/>
        </w:rPr>
        <w:t xml:space="preserve"> является настоящий договор и акт приема-передачи.</w:t>
      </w:r>
    </w:p>
    <w:p w:rsidR="00A15154" w:rsidRPr="00013FC6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FC6">
        <w:rPr>
          <w:color w:val="000000"/>
          <w:sz w:val="28"/>
          <w:szCs w:val="28"/>
        </w:rPr>
        <w:t xml:space="preserve">4.3. </w:t>
      </w:r>
      <w:r w:rsidR="000C1F37" w:rsidRPr="00013FC6">
        <w:rPr>
          <w:color w:val="000000"/>
          <w:sz w:val="28"/>
          <w:szCs w:val="28"/>
        </w:rPr>
        <w:t>Имущество</w:t>
      </w:r>
      <w:r w:rsidRPr="00013FC6">
        <w:rPr>
          <w:color w:val="000000"/>
          <w:sz w:val="28"/>
          <w:szCs w:val="28"/>
        </w:rPr>
        <w:t xml:space="preserve"> счита</w:t>
      </w:r>
      <w:r w:rsidR="000C1F37" w:rsidRPr="00013FC6">
        <w:rPr>
          <w:color w:val="000000"/>
          <w:sz w:val="28"/>
          <w:szCs w:val="28"/>
        </w:rPr>
        <w:t>е</w:t>
      </w:r>
      <w:r w:rsidRPr="00013FC6">
        <w:rPr>
          <w:color w:val="000000"/>
          <w:sz w:val="28"/>
          <w:szCs w:val="28"/>
        </w:rPr>
        <w:t>тся переданным Покупателю с момента подписания Сторонами акта приема-передачи.</w:t>
      </w:r>
    </w:p>
    <w:p w:rsidR="00A15154" w:rsidRPr="00013FC6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FC6">
        <w:rPr>
          <w:color w:val="000000"/>
          <w:sz w:val="28"/>
          <w:szCs w:val="28"/>
        </w:rPr>
        <w:t xml:space="preserve">4.4. Риск случайной гибели или случайного повреждения </w:t>
      </w:r>
      <w:r w:rsidR="000C1F37" w:rsidRPr="00013FC6">
        <w:rPr>
          <w:color w:val="000000"/>
          <w:sz w:val="28"/>
          <w:szCs w:val="28"/>
        </w:rPr>
        <w:t>Имущества</w:t>
      </w:r>
      <w:r w:rsidRPr="00013FC6">
        <w:rPr>
          <w:color w:val="000000"/>
          <w:sz w:val="28"/>
          <w:szCs w:val="28"/>
        </w:rPr>
        <w:t xml:space="preserve"> переходит на Покупателя с момента подписания акта приема-передачи.</w:t>
      </w:r>
    </w:p>
    <w:p w:rsidR="00013FC6" w:rsidRPr="00013FC6" w:rsidRDefault="00A15154" w:rsidP="00013FC6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5. Ответственность сторон</w:t>
      </w:r>
    </w:p>
    <w:p w:rsidR="00A15154" w:rsidRPr="00013FC6" w:rsidRDefault="00C32837" w:rsidP="00C32837">
      <w:pPr>
        <w:widowControl w:val="0"/>
        <w:autoSpaceDE w:val="0"/>
        <w:autoSpaceDN w:val="0"/>
        <w:adjustRightInd w:val="0"/>
        <w:spacing w:before="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15154" w:rsidRPr="00013FC6">
        <w:rPr>
          <w:color w:val="000000"/>
          <w:sz w:val="28"/>
          <w:szCs w:val="28"/>
        </w:rPr>
        <w:t xml:space="preserve">5.1. В случае неисполнения и/или  ненадлежащего исполнения Покупателем условий, предусмотренных разделом 2 договора, Покупатель зачисляет в местный бюджет пеню от неуплаченной суммы за каждый день просрочки в размере одной трехсотой ставки рефинансирования Центрального Банка Российской Федерации, действующей на дату выполнения денежных обязательств. </w:t>
      </w:r>
    </w:p>
    <w:p w:rsidR="00A15154" w:rsidRPr="00013FC6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>5.2. В случае неисполнения и/или  ненадлежащего исполнения Покупателем условий, предусмотренных разделом 2 договора, Продавец имеет право расторгнуть договор в одностороннем порядке. При этом</w:t>
      </w:r>
      <w:r w:rsidRPr="00013FC6">
        <w:rPr>
          <w:sz w:val="28"/>
          <w:szCs w:val="28"/>
        </w:rPr>
        <w:t xml:space="preserve"> </w:t>
      </w:r>
      <w:r w:rsidR="000C1F37" w:rsidRPr="00013FC6">
        <w:rPr>
          <w:sz w:val="28"/>
          <w:szCs w:val="28"/>
        </w:rPr>
        <w:t>Имущество</w:t>
      </w:r>
      <w:r w:rsidRPr="00013FC6">
        <w:rPr>
          <w:sz w:val="28"/>
          <w:szCs w:val="28"/>
        </w:rPr>
        <w:t xml:space="preserve"> считается нереализованным и остается в муниципальной собственности.</w:t>
      </w:r>
    </w:p>
    <w:p w:rsidR="00013FC6" w:rsidRPr="00013FC6" w:rsidRDefault="00A15154" w:rsidP="00013FC6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6. Заключительные положения</w:t>
      </w:r>
    </w:p>
    <w:p w:rsidR="00B25CEB" w:rsidRPr="00013FC6" w:rsidRDefault="00B25CEB" w:rsidP="00C32837">
      <w:pPr>
        <w:widowControl w:val="0"/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 xml:space="preserve">    </w:t>
      </w:r>
      <w:r w:rsidR="00C32837">
        <w:rPr>
          <w:color w:val="000000"/>
          <w:sz w:val="28"/>
          <w:szCs w:val="28"/>
        </w:rPr>
        <w:tab/>
      </w:r>
      <w:r w:rsidRPr="00013FC6">
        <w:rPr>
          <w:color w:val="000000"/>
          <w:sz w:val="28"/>
          <w:szCs w:val="28"/>
        </w:rPr>
        <w:t xml:space="preserve"> </w:t>
      </w:r>
      <w:r w:rsidR="00A15154" w:rsidRPr="00013FC6">
        <w:rPr>
          <w:color w:val="000000"/>
          <w:sz w:val="28"/>
          <w:szCs w:val="28"/>
        </w:rPr>
        <w:t xml:space="preserve">6.1. </w:t>
      </w:r>
      <w:r w:rsidRPr="00013FC6">
        <w:rPr>
          <w:sz w:val="28"/>
          <w:szCs w:val="28"/>
        </w:rPr>
        <w:t xml:space="preserve">Государственная регистрация договора купли-продажи осуществляется в </w:t>
      </w:r>
      <w:r w:rsidRPr="00013FC6">
        <w:rPr>
          <w:sz w:val="28"/>
          <w:szCs w:val="28"/>
        </w:rPr>
        <w:lastRenderedPageBreak/>
        <w:t>соответствии с  Федеральным законом от 13.07.2015 № 218-ФЗ "О государственной регистрации недвижимости".</w:t>
      </w:r>
    </w:p>
    <w:p w:rsidR="00A15154" w:rsidRPr="00013FC6" w:rsidRDefault="00B25CEB" w:rsidP="00B25CEB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13FC6">
        <w:rPr>
          <w:sz w:val="28"/>
          <w:szCs w:val="28"/>
        </w:rPr>
        <w:t xml:space="preserve">    </w:t>
      </w:r>
      <w:r w:rsidR="00A15154" w:rsidRPr="00013FC6">
        <w:rPr>
          <w:color w:val="000000"/>
          <w:sz w:val="28"/>
          <w:szCs w:val="28"/>
        </w:rPr>
        <w:t>6.2. Досрочное расторжение Договора возможно по соглашению Сторон, а также в одностороннем порядке в соответствии с п. 5.2. Договора.</w:t>
      </w:r>
    </w:p>
    <w:p w:rsidR="00A15154" w:rsidRPr="00013FC6" w:rsidRDefault="00382A45" w:rsidP="00382A45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15154" w:rsidRPr="00013FC6">
        <w:rPr>
          <w:color w:val="000000"/>
          <w:sz w:val="28"/>
          <w:szCs w:val="28"/>
        </w:rPr>
        <w:t>6.3. Взаимоотношения сторон, не урегулированные договором, регулируются  действующим законодательством.</w:t>
      </w:r>
    </w:p>
    <w:p w:rsidR="00A15154" w:rsidRPr="00013FC6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3FC6">
        <w:rPr>
          <w:color w:val="000000"/>
          <w:sz w:val="28"/>
          <w:szCs w:val="28"/>
        </w:rPr>
        <w:t xml:space="preserve">6.4. Договор составлен в трех экземплярах, имеющих одинаковую юридическую силу. Один экземпляр Договора хранится </w:t>
      </w:r>
      <w:r w:rsidR="00962766" w:rsidRPr="00013FC6">
        <w:rPr>
          <w:color w:val="000000"/>
          <w:sz w:val="28"/>
          <w:szCs w:val="28"/>
        </w:rPr>
        <w:t>у Продавца</w:t>
      </w:r>
      <w:r w:rsidRPr="00013FC6">
        <w:rPr>
          <w:sz w:val="28"/>
          <w:szCs w:val="28"/>
        </w:rPr>
        <w:t>, второй – у Покупателя, третий – в Нижнекамском отделе Управления Федеральной службы государственной регистрации, кадастра и картографии по Республике Татарстан.</w:t>
      </w:r>
    </w:p>
    <w:p w:rsidR="0087472D" w:rsidRPr="00013FC6" w:rsidRDefault="0087472D" w:rsidP="00A151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154" w:rsidRPr="00013FC6" w:rsidRDefault="00A15154" w:rsidP="00A15154">
      <w:pPr>
        <w:widowControl w:val="0"/>
        <w:autoSpaceDE w:val="0"/>
        <w:autoSpaceDN w:val="0"/>
        <w:adjustRightInd w:val="0"/>
        <w:ind w:left="1415" w:firstLine="709"/>
        <w:jc w:val="both"/>
        <w:rPr>
          <w:b/>
          <w:bCs/>
          <w:iCs/>
          <w:sz w:val="28"/>
          <w:szCs w:val="28"/>
        </w:rPr>
      </w:pPr>
      <w:r w:rsidRPr="00013FC6">
        <w:rPr>
          <w:b/>
          <w:bCs/>
          <w:iCs/>
          <w:sz w:val="28"/>
          <w:szCs w:val="28"/>
        </w:rPr>
        <w:t>Платежные и почтовые реквизиты сторон</w:t>
      </w:r>
    </w:p>
    <w:p w:rsidR="0087472D" w:rsidRPr="00013FC6" w:rsidRDefault="0087472D" w:rsidP="00A15154">
      <w:pPr>
        <w:widowControl w:val="0"/>
        <w:autoSpaceDE w:val="0"/>
        <w:autoSpaceDN w:val="0"/>
        <w:adjustRightInd w:val="0"/>
        <w:ind w:left="1415" w:firstLine="709"/>
        <w:jc w:val="both"/>
        <w:rPr>
          <w:b/>
          <w:bCs/>
          <w:i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78"/>
        <w:gridCol w:w="5148"/>
      </w:tblGrid>
      <w:tr w:rsidR="00A15154" w:rsidRPr="00013FC6">
        <w:trPr>
          <w:trHeight w:val="10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3FC6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</w:t>
            </w:r>
          </w:p>
          <w:p w:rsidR="00966795" w:rsidRPr="00013FC6" w:rsidRDefault="00261EA4" w:rsidP="00261EA4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13FC6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13FC6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учреждение "Исполнительный комитет </w:t>
            </w:r>
            <w:proofErr w:type="spellStart"/>
            <w:r w:rsidRPr="00013FC6">
              <w:rPr>
                <w:rFonts w:ascii="Times New Roman" w:hAnsi="Times New Roman"/>
                <w:sz w:val="28"/>
                <w:szCs w:val="28"/>
              </w:rPr>
              <w:t>Шингальчинского</w:t>
            </w:r>
            <w:proofErr w:type="spellEnd"/>
            <w:r w:rsidRPr="00013F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13FC6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</w:t>
            </w:r>
          </w:p>
        </w:tc>
      </w:tr>
      <w:tr w:rsidR="00A15154" w:rsidRPr="00013FC6">
        <w:trPr>
          <w:trHeight w:val="271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261EA4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 w:rsidR="00261EA4" w:rsidRPr="00013FC6">
              <w:rPr>
                <w:rFonts w:ascii="Times New Roman" w:hAnsi="Times New Roman"/>
                <w:sz w:val="28"/>
                <w:szCs w:val="28"/>
              </w:rPr>
              <w:t xml:space="preserve">423554, Нижнекамский район, с. </w:t>
            </w:r>
            <w:proofErr w:type="spellStart"/>
            <w:r w:rsidR="00261EA4" w:rsidRPr="00013FC6">
              <w:rPr>
                <w:rFonts w:ascii="Times New Roman" w:hAnsi="Times New Roman"/>
                <w:sz w:val="28"/>
                <w:szCs w:val="28"/>
              </w:rPr>
              <w:t>Шингальчи</w:t>
            </w:r>
            <w:proofErr w:type="spellEnd"/>
            <w:r w:rsidR="00261EA4" w:rsidRPr="00013FC6">
              <w:rPr>
                <w:rFonts w:ascii="Times New Roman" w:hAnsi="Times New Roman"/>
                <w:sz w:val="28"/>
                <w:szCs w:val="28"/>
              </w:rPr>
              <w:t>, Ленина, 64 1Н</w:t>
            </w:r>
          </w:p>
          <w:p w:rsidR="009461D2" w:rsidRPr="00013FC6" w:rsidRDefault="009461D2" w:rsidP="009461D2">
            <w:pPr>
              <w:jc w:val="both"/>
              <w:rPr>
                <w:sz w:val="28"/>
                <w:szCs w:val="28"/>
              </w:rPr>
            </w:pPr>
            <w:r w:rsidRPr="00013FC6">
              <w:rPr>
                <w:sz w:val="28"/>
                <w:szCs w:val="28"/>
              </w:rPr>
              <w:t>ИНН 1651046007 КПП 165101001</w:t>
            </w:r>
          </w:p>
          <w:p w:rsidR="009461D2" w:rsidRPr="00013FC6" w:rsidRDefault="009461D2" w:rsidP="009461D2">
            <w:pPr>
              <w:jc w:val="both"/>
              <w:rPr>
                <w:sz w:val="28"/>
                <w:szCs w:val="28"/>
              </w:rPr>
            </w:pPr>
            <w:r w:rsidRPr="00013FC6">
              <w:rPr>
                <w:sz w:val="28"/>
                <w:szCs w:val="28"/>
              </w:rPr>
              <w:t xml:space="preserve">ОКТМО 92644450 </w:t>
            </w:r>
          </w:p>
          <w:p w:rsidR="009461D2" w:rsidRPr="009461D2" w:rsidRDefault="009461D2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1D2">
              <w:rPr>
                <w:rFonts w:ascii="Times New Roman" w:hAnsi="Times New Roman"/>
                <w:sz w:val="28"/>
                <w:szCs w:val="28"/>
              </w:rPr>
              <w:t xml:space="preserve">БИК 019205400 </w:t>
            </w:r>
          </w:p>
          <w:p w:rsidR="009461D2" w:rsidRDefault="009461D2" w:rsidP="00946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получателя: </w:t>
            </w:r>
            <w:proofErr w:type="spellStart"/>
            <w:r w:rsidRPr="009461D2">
              <w:rPr>
                <w:sz w:val="28"/>
                <w:szCs w:val="28"/>
              </w:rPr>
              <w:t>Отделение-НБ</w:t>
            </w:r>
            <w:proofErr w:type="spellEnd"/>
            <w:r w:rsidRPr="009461D2">
              <w:rPr>
                <w:sz w:val="28"/>
                <w:szCs w:val="28"/>
              </w:rPr>
              <w:t xml:space="preserve"> Республика Татарстан Банка России//УФК по Республике Татарстан г</w:t>
            </w:r>
            <w:proofErr w:type="gramStart"/>
            <w:r w:rsidRPr="009461D2">
              <w:rPr>
                <w:sz w:val="28"/>
                <w:szCs w:val="28"/>
              </w:rPr>
              <w:t>.К</w:t>
            </w:r>
            <w:proofErr w:type="gramEnd"/>
            <w:r w:rsidRPr="009461D2">
              <w:rPr>
                <w:sz w:val="28"/>
                <w:szCs w:val="28"/>
              </w:rPr>
              <w:t>азань</w:t>
            </w:r>
            <w:r w:rsidRPr="00013FC6">
              <w:rPr>
                <w:sz w:val="28"/>
                <w:szCs w:val="28"/>
              </w:rPr>
              <w:t xml:space="preserve"> </w:t>
            </w:r>
          </w:p>
          <w:p w:rsidR="009461D2" w:rsidRPr="00013FC6" w:rsidRDefault="009461D2" w:rsidP="009461D2">
            <w:pPr>
              <w:jc w:val="both"/>
              <w:rPr>
                <w:sz w:val="28"/>
                <w:szCs w:val="28"/>
              </w:rPr>
            </w:pPr>
            <w:r w:rsidRPr="00013FC6">
              <w:rPr>
                <w:sz w:val="28"/>
                <w:szCs w:val="28"/>
              </w:rPr>
              <w:t xml:space="preserve">счет 03232643926444501100 </w:t>
            </w:r>
          </w:p>
          <w:p w:rsidR="009461D2" w:rsidRPr="00013FC6" w:rsidRDefault="009461D2" w:rsidP="009461D2">
            <w:pPr>
              <w:jc w:val="both"/>
              <w:rPr>
                <w:sz w:val="28"/>
                <w:szCs w:val="28"/>
              </w:rPr>
            </w:pPr>
            <w:r w:rsidRPr="00013FC6">
              <w:rPr>
                <w:sz w:val="28"/>
                <w:szCs w:val="28"/>
              </w:rPr>
              <w:t>ЛР319160002-ШинИсп</w:t>
            </w:r>
          </w:p>
          <w:p w:rsidR="00863EEA" w:rsidRPr="00013FC6" w:rsidRDefault="00863EEA" w:rsidP="00863EEA">
            <w:pPr>
              <w:jc w:val="both"/>
              <w:rPr>
                <w:sz w:val="28"/>
                <w:szCs w:val="28"/>
              </w:rPr>
            </w:pPr>
            <w:proofErr w:type="spellStart"/>
            <w:r w:rsidRPr="00013FC6">
              <w:rPr>
                <w:sz w:val="28"/>
                <w:szCs w:val="28"/>
              </w:rPr>
              <w:t>Кор</w:t>
            </w:r>
            <w:proofErr w:type="spellEnd"/>
            <w:r w:rsidRPr="00013FC6">
              <w:rPr>
                <w:sz w:val="28"/>
                <w:szCs w:val="28"/>
              </w:rPr>
              <w:t xml:space="preserve">/с 40102810445370000079 </w:t>
            </w:r>
          </w:p>
          <w:p w:rsidR="00863EEA" w:rsidRPr="00013FC6" w:rsidRDefault="00863EEA" w:rsidP="00863EEA">
            <w:pPr>
              <w:jc w:val="both"/>
              <w:rPr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 xml:space="preserve">От имени Продавца </w:t>
            </w: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spacing w:befor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154" w:rsidRPr="00013FC6" w:rsidRDefault="00A15154" w:rsidP="009E5858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="00C32837">
              <w:rPr>
                <w:rFonts w:ascii="Times New Roman" w:hAnsi="Times New Roman"/>
                <w:sz w:val="28"/>
                <w:szCs w:val="28"/>
              </w:rPr>
              <w:t>_</w:t>
            </w:r>
            <w:r w:rsidR="00966795" w:rsidRPr="00013FC6">
              <w:rPr>
                <w:rFonts w:ascii="Times New Roman" w:hAnsi="Times New Roman"/>
                <w:sz w:val="28"/>
                <w:szCs w:val="28"/>
              </w:rPr>
              <w:t>/</w:t>
            </w:r>
            <w:r w:rsidR="00C32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EA4" w:rsidRPr="00013FC6">
              <w:rPr>
                <w:rFonts w:ascii="Times New Roman" w:hAnsi="Times New Roman"/>
                <w:sz w:val="28"/>
                <w:szCs w:val="28"/>
              </w:rPr>
              <w:t xml:space="preserve">Р. Х. </w:t>
            </w:r>
            <w:proofErr w:type="spellStart"/>
            <w:r w:rsidR="00261EA4" w:rsidRPr="00013FC6">
              <w:rPr>
                <w:rFonts w:ascii="Times New Roman" w:hAnsi="Times New Roman"/>
                <w:sz w:val="28"/>
                <w:szCs w:val="28"/>
              </w:rPr>
              <w:t>Салимов</w:t>
            </w:r>
            <w:proofErr w:type="spellEnd"/>
            <w:r w:rsidR="00546C60" w:rsidRPr="00013FC6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013FC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63EEA" w:rsidRPr="00013FC6" w:rsidRDefault="00863EEA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E5858" w:rsidRPr="00013FC6" w:rsidRDefault="009E5858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E5858" w:rsidRPr="00013FC6" w:rsidRDefault="009E5858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32837" w:rsidRDefault="00C32837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>От имени Покупателя</w:t>
            </w: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46C60" w:rsidRPr="00013FC6" w:rsidRDefault="00966795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>____</w:t>
            </w:r>
            <w:r w:rsidR="00C32837">
              <w:rPr>
                <w:rFonts w:ascii="Times New Roman" w:hAnsi="Times New Roman"/>
                <w:sz w:val="28"/>
                <w:szCs w:val="28"/>
              </w:rPr>
              <w:t>_______________/_______________</w:t>
            </w:r>
          </w:p>
          <w:p w:rsidR="00A15154" w:rsidRPr="00013FC6" w:rsidRDefault="00546C60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  <w:r w:rsidRPr="00013FC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A15154" w:rsidRPr="00013FC6">
              <w:rPr>
                <w:rFonts w:ascii="Times New Roman" w:hAnsi="Times New Roman"/>
                <w:sz w:val="28"/>
                <w:szCs w:val="28"/>
              </w:rPr>
              <w:t xml:space="preserve"> (подпись)</w:t>
            </w:r>
          </w:p>
          <w:p w:rsidR="00B25CEB" w:rsidRPr="00013FC6" w:rsidRDefault="00B25CEB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5154" w:rsidRPr="00013FC6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E25" w:rsidRPr="00966795" w:rsidRDefault="00546C60" w:rsidP="00966795">
      <w:pPr>
        <w:widowControl w:val="0"/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013FC6" w:rsidRDefault="00013FC6" w:rsidP="00A15154">
      <w:pPr>
        <w:pStyle w:val="a5"/>
        <w:contextualSpacing/>
        <w:rPr>
          <w:sz w:val="24"/>
          <w:szCs w:val="24"/>
        </w:rPr>
      </w:pPr>
    </w:p>
    <w:p w:rsidR="00A15154" w:rsidRPr="00244546" w:rsidRDefault="00A15154" w:rsidP="00A15154">
      <w:pPr>
        <w:pStyle w:val="a5"/>
        <w:contextualSpacing/>
        <w:rPr>
          <w:sz w:val="24"/>
          <w:szCs w:val="24"/>
        </w:rPr>
      </w:pPr>
      <w:r w:rsidRPr="00244546">
        <w:rPr>
          <w:sz w:val="24"/>
          <w:szCs w:val="24"/>
        </w:rPr>
        <w:lastRenderedPageBreak/>
        <w:t>Акт приема-передачи</w:t>
      </w:r>
    </w:p>
    <w:p w:rsidR="00A15154" w:rsidRPr="00EA0B1F" w:rsidRDefault="00A15154" w:rsidP="00A15154">
      <w:pPr>
        <w:pStyle w:val="a5"/>
        <w:contextualSpacing/>
        <w:rPr>
          <w:sz w:val="24"/>
          <w:szCs w:val="24"/>
        </w:rPr>
      </w:pPr>
      <w:r w:rsidRPr="00EA0B1F">
        <w:rPr>
          <w:sz w:val="24"/>
          <w:szCs w:val="24"/>
        </w:rPr>
        <w:t xml:space="preserve">к договору купли-продажи </w:t>
      </w:r>
    </w:p>
    <w:p w:rsidR="00A15154" w:rsidRPr="00244546" w:rsidRDefault="00A15154" w:rsidP="00A15154">
      <w:pPr>
        <w:contextualSpacing/>
        <w:jc w:val="center"/>
      </w:pPr>
    </w:p>
    <w:p w:rsidR="00EA0B1F" w:rsidRPr="000C1F37" w:rsidRDefault="00A15154" w:rsidP="007123CB">
      <w:pPr>
        <w:widowControl w:val="0"/>
        <w:tabs>
          <w:tab w:val="right" w:pos="4140"/>
          <w:tab w:val="left" w:pos="7200"/>
        </w:tabs>
        <w:autoSpaceDE w:val="0"/>
        <w:autoSpaceDN w:val="0"/>
        <w:adjustRightInd w:val="0"/>
        <w:spacing w:before="480"/>
        <w:contextualSpacing/>
        <w:rPr>
          <w:color w:val="000000"/>
        </w:rPr>
      </w:pPr>
      <w:r w:rsidRPr="000C1F37">
        <w:t>г</w:t>
      </w:r>
      <w:proofErr w:type="gramStart"/>
      <w:r w:rsidRPr="000C1F37">
        <w:t>.Н</w:t>
      </w:r>
      <w:proofErr w:type="gramEnd"/>
      <w:r w:rsidRPr="000C1F37">
        <w:t xml:space="preserve">ижнекамск </w:t>
      </w:r>
      <w:r w:rsidRPr="000C1F37">
        <w:tab/>
      </w:r>
      <w:r w:rsidRPr="000C1F37">
        <w:tab/>
      </w:r>
      <w:r w:rsidR="00EA0B1F" w:rsidRPr="000C1F37">
        <w:rPr>
          <w:color w:val="000000"/>
        </w:rPr>
        <w:t xml:space="preserve">     </w:t>
      </w:r>
    </w:p>
    <w:p w:rsidR="00A15154" w:rsidRPr="00244546" w:rsidRDefault="00A15154" w:rsidP="00EA0B1F">
      <w:pPr>
        <w:ind w:firstLine="708"/>
        <w:contextualSpacing/>
      </w:pPr>
      <w:r w:rsidRPr="00244546">
        <w:tab/>
      </w:r>
    </w:p>
    <w:p w:rsidR="00270E25" w:rsidRDefault="00261EA4" w:rsidP="004F0F22">
      <w:pPr>
        <w:ind w:firstLine="684"/>
        <w:contextualSpacing/>
        <w:jc w:val="both"/>
        <w:rPr>
          <w:bCs/>
        </w:rPr>
      </w:pPr>
      <w:r w:rsidRPr="00922A1B">
        <w:t xml:space="preserve">Муниципальное </w:t>
      </w:r>
      <w:r>
        <w:t>казённое учреждение</w:t>
      </w:r>
      <w:r w:rsidRPr="00922A1B">
        <w:t xml:space="preserve"> "</w:t>
      </w:r>
      <w:r>
        <w:t xml:space="preserve">Исполнительный комитет </w:t>
      </w:r>
      <w:proofErr w:type="spellStart"/>
      <w:r>
        <w:t>Шингальчинского</w:t>
      </w:r>
      <w:proofErr w:type="spellEnd"/>
      <w:r>
        <w:t xml:space="preserve"> сельского поселения Нижнекамского муниципального района </w:t>
      </w:r>
      <w:r w:rsidRPr="00922A1B">
        <w:t>Республики Татарстан</w:t>
      </w:r>
      <w:r>
        <w:t>»</w:t>
      </w:r>
      <w:r w:rsidR="003A5CE3" w:rsidRPr="00922A1B">
        <w:t>, именуемое в дальнейшем "Продавец" в лице</w:t>
      </w:r>
      <w:r w:rsidR="001667E7">
        <w:t xml:space="preserve"> Главы</w:t>
      </w:r>
      <w:r w:rsidR="0059171C">
        <w:t xml:space="preserve"> </w:t>
      </w:r>
      <w:proofErr w:type="spellStart"/>
      <w:r w:rsidR="0059171C">
        <w:t>Салимова</w:t>
      </w:r>
      <w:proofErr w:type="spellEnd"/>
      <w:r w:rsidR="0059171C">
        <w:t xml:space="preserve"> </w:t>
      </w:r>
      <w:proofErr w:type="spellStart"/>
      <w:r w:rsidR="0059171C">
        <w:t>Рамиля</w:t>
      </w:r>
      <w:proofErr w:type="spellEnd"/>
      <w:r w:rsidR="0059171C">
        <w:t xml:space="preserve"> </w:t>
      </w:r>
      <w:proofErr w:type="spellStart"/>
      <w:r w:rsidR="0059171C">
        <w:t>Хасановича</w:t>
      </w:r>
      <w:proofErr w:type="spellEnd"/>
      <w:r w:rsidR="003A5CE3" w:rsidRPr="00922A1B">
        <w:t xml:space="preserve">, действующей на основании </w:t>
      </w:r>
      <w:r w:rsidR="0059171C">
        <w:t>Устава</w:t>
      </w:r>
      <w:r w:rsidR="003A5CE3" w:rsidRPr="00922A1B">
        <w:t xml:space="preserve">, </w:t>
      </w:r>
      <w:r w:rsidR="004F0F22" w:rsidRPr="00D76EF3">
        <w:rPr>
          <w:i/>
        </w:rPr>
        <w:t xml:space="preserve">  </w:t>
      </w:r>
      <w:r w:rsidR="00962766" w:rsidRPr="00D76EF3">
        <w:rPr>
          <w:i/>
          <w:color w:val="000000"/>
        </w:rPr>
        <w:t xml:space="preserve"> </w:t>
      </w:r>
      <w:r w:rsidR="00270E25" w:rsidRPr="00382A45">
        <w:t xml:space="preserve">передает, </w:t>
      </w:r>
      <w:r w:rsidR="00C32837" w:rsidRPr="00382A45">
        <w:t>а</w:t>
      </w:r>
      <w:r w:rsidR="00C32837">
        <w:rPr>
          <w:i/>
        </w:rPr>
        <w:t xml:space="preserve"> </w:t>
      </w:r>
      <w:r w:rsidR="009D67C5">
        <w:rPr>
          <w:i/>
        </w:rPr>
        <w:t>_</w:t>
      </w:r>
      <w:r w:rsidR="00382A45">
        <w:rPr>
          <w:i/>
        </w:rPr>
        <w:t>______</w:t>
      </w:r>
      <w:r w:rsidR="009D67C5">
        <w:rPr>
          <w:i/>
        </w:rPr>
        <w:t>__________________</w:t>
      </w:r>
      <w:r w:rsidR="009D67C5">
        <w:t>____</w:t>
      </w:r>
      <w:r w:rsidR="000C1F37">
        <w:t>_____________________________________</w:t>
      </w:r>
      <w:r w:rsidR="000C1654" w:rsidRPr="00173683">
        <w:t xml:space="preserve"> (паспорт </w:t>
      </w:r>
      <w:r w:rsidR="000C1F37">
        <w:t>_________</w:t>
      </w:r>
      <w:r w:rsidR="000C1654" w:rsidRPr="00173683">
        <w:t xml:space="preserve"> № </w:t>
      </w:r>
      <w:r w:rsidR="000C1F37">
        <w:t>_______</w:t>
      </w:r>
      <w:r w:rsidR="000C1654" w:rsidRPr="00173683">
        <w:t>, выдан</w:t>
      </w:r>
      <w:r w:rsidR="00C74BFA">
        <w:t xml:space="preserve"> </w:t>
      </w:r>
      <w:r w:rsidR="007D793C">
        <w:t xml:space="preserve"> </w:t>
      </w:r>
      <w:r w:rsidR="000C1F37">
        <w:t>_________________________________________________</w:t>
      </w:r>
      <w:r w:rsidR="000C1654" w:rsidRPr="00173683">
        <w:t xml:space="preserve">, ИНН </w:t>
      </w:r>
      <w:r w:rsidR="000C1F37">
        <w:t>______________________</w:t>
      </w:r>
      <w:r w:rsidR="000C1654" w:rsidRPr="00173683">
        <w:t>)</w:t>
      </w:r>
      <w:r w:rsidR="004F0F22">
        <w:t>,</w:t>
      </w:r>
      <w:r w:rsidR="004F0F22" w:rsidRPr="004F0F22">
        <w:rPr>
          <w:color w:val="000000"/>
        </w:rPr>
        <w:t xml:space="preserve"> </w:t>
      </w:r>
      <w:r w:rsidR="004F0F22" w:rsidRPr="00173683">
        <w:rPr>
          <w:color w:val="000000"/>
        </w:rPr>
        <w:t>именуем</w:t>
      </w:r>
      <w:r w:rsidR="000C1F37">
        <w:rPr>
          <w:color w:val="000000"/>
        </w:rPr>
        <w:t>ый</w:t>
      </w:r>
      <w:r w:rsidR="004F0F22" w:rsidRPr="00173683">
        <w:rPr>
          <w:color w:val="000000"/>
        </w:rPr>
        <w:t xml:space="preserve"> в дальнейшем «</w:t>
      </w:r>
      <w:r w:rsidR="004F0F22" w:rsidRPr="000C1F37">
        <w:rPr>
          <w:color w:val="000000"/>
        </w:rPr>
        <w:t>Покупатель»,</w:t>
      </w:r>
      <w:r w:rsidR="00A05216" w:rsidRPr="000C1F37">
        <w:t xml:space="preserve"> принимает</w:t>
      </w:r>
      <w:r w:rsidR="00270E25" w:rsidRPr="00244546">
        <w:t>:</w:t>
      </w:r>
      <w:r w:rsidR="00270E25" w:rsidRPr="00244546">
        <w:rPr>
          <w:bCs/>
        </w:rPr>
        <w:t xml:space="preserve"> </w:t>
      </w:r>
    </w:p>
    <w:p w:rsidR="00A05216" w:rsidRDefault="00A05216" w:rsidP="00A05216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</w:pPr>
      <w:r w:rsidRPr="00173683">
        <w:t xml:space="preserve">- </w:t>
      </w:r>
      <w:r w:rsidR="003945EF" w:rsidRPr="004D0757">
        <w:t xml:space="preserve">здание, общей площадью </w:t>
      </w:r>
      <w:r w:rsidR="0059171C">
        <w:t>148,8</w:t>
      </w:r>
      <w:r w:rsidR="003945EF" w:rsidRPr="004D0757">
        <w:t xml:space="preserve"> кв</w:t>
      </w:r>
      <w:proofErr w:type="gramStart"/>
      <w:r w:rsidR="003945EF" w:rsidRPr="004D0757">
        <w:t>.м</w:t>
      </w:r>
      <w:proofErr w:type="gramEnd"/>
      <w:r w:rsidR="003945EF" w:rsidRPr="004D0757">
        <w:t xml:space="preserve">, кадастровый номер </w:t>
      </w:r>
      <w:r w:rsidR="003945EF" w:rsidRPr="004D0757">
        <w:rPr>
          <w:noProof/>
        </w:rPr>
        <w:t>16:30:11070</w:t>
      </w:r>
      <w:r w:rsidR="0059171C">
        <w:rPr>
          <w:noProof/>
        </w:rPr>
        <w:t>2</w:t>
      </w:r>
      <w:r w:rsidR="003945EF" w:rsidRPr="004D0757">
        <w:rPr>
          <w:noProof/>
        </w:rPr>
        <w:t>:</w:t>
      </w:r>
      <w:r w:rsidR="0059171C">
        <w:rPr>
          <w:noProof/>
        </w:rPr>
        <w:t>158</w:t>
      </w:r>
      <w:r w:rsidR="0059171C">
        <w:t xml:space="preserve">, </w:t>
      </w:r>
      <w:r w:rsidR="003945EF" w:rsidRPr="004D0757">
        <w:t xml:space="preserve">земельный участок площадью </w:t>
      </w:r>
      <w:r w:rsidR="0059171C">
        <w:t>981,0</w:t>
      </w:r>
      <w:r w:rsidR="003945EF" w:rsidRPr="004D0757">
        <w:t xml:space="preserve"> кв.м., кадастровый номер </w:t>
      </w:r>
      <w:r w:rsidR="003945EF" w:rsidRPr="004D0757">
        <w:rPr>
          <w:noProof/>
        </w:rPr>
        <w:t>16:30:11070</w:t>
      </w:r>
      <w:r w:rsidR="0059171C">
        <w:rPr>
          <w:noProof/>
        </w:rPr>
        <w:t>2:32</w:t>
      </w:r>
      <w:r w:rsidR="003945EF" w:rsidRPr="004D0757">
        <w:rPr>
          <w:noProof/>
        </w:rPr>
        <w:t xml:space="preserve">, </w:t>
      </w:r>
      <w:r w:rsidR="003945EF" w:rsidRPr="004D0757">
        <w:t xml:space="preserve"> расположенные по адресу: Республика Татарстан, Нижнекамский муниципальный район, </w:t>
      </w:r>
      <w:proofErr w:type="spellStart"/>
      <w:r w:rsidR="003945EF" w:rsidRPr="004D0757">
        <w:t>Шингальчинское</w:t>
      </w:r>
      <w:proofErr w:type="spellEnd"/>
      <w:r w:rsidR="003945EF" w:rsidRPr="004D0757">
        <w:t xml:space="preserve"> сельское поселение, </w:t>
      </w:r>
      <w:proofErr w:type="spellStart"/>
      <w:r w:rsidR="003945EF" w:rsidRPr="004D0757">
        <w:t>с</w:t>
      </w:r>
      <w:proofErr w:type="gramStart"/>
      <w:r w:rsidR="003945EF" w:rsidRPr="004D0757">
        <w:t>.Ш</w:t>
      </w:r>
      <w:proofErr w:type="gramEnd"/>
      <w:r w:rsidR="003945EF" w:rsidRPr="004D0757">
        <w:t>ингальчи</w:t>
      </w:r>
      <w:proofErr w:type="spellEnd"/>
      <w:r w:rsidR="003945EF" w:rsidRPr="004D0757">
        <w:t>, ул.Школьная, д.</w:t>
      </w:r>
      <w:r w:rsidR="0059171C">
        <w:t>6</w:t>
      </w:r>
      <w:r w:rsidR="003945EF">
        <w:t xml:space="preserve">, </w:t>
      </w:r>
      <w:r w:rsidR="003945EF" w:rsidRPr="003A5CE3">
        <w:rPr>
          <w:color w:val="000000"/>
        </w:rPr>
        <w:t xml:space="preserve">вид разрешенного использования - </w:t>
      </w:r>
      <w:r w:rsidR="00E43E22">
        <w:rPr>
          <w:color w:val="000000"/>
        </w:rPr>
        <w:t xml:space="preserve">административное здание (исполком </w:t>
      </w:r>
      <w:proofErr w:type="spellStart"/>
      <w:r w:rsidR="00E43E22">
        <w:rPr>
          <w:color w:val="000000"/>
        </w:rPr>
        <w:t>Шингальчинского</w:t>
      </w:r>
      <w:proofErr w:type="spellEnd"/>
      <w:r w:rsidR="00E43E22">
        <w:rPr>
          <w:color w:val="000000"/>
        </w:rPr>
        <w:t xml:space="preserve"> поселения),</w:t>
      </w:r>
      <w:r w:rsidR="003945EF" w:rsidRPr="003A5CE3">
        <w:rPr>
          <w:color w:val="333333"/>
          <w:shd w:val="clear" w:color="auto" w:fill="FFFFFF"/>
        </w:rPr>
        <w:t> </w:t>
      </w:r>
      <w:r w:rsidR="0059171C">
        <w:rPr>
          <w:color w:val="333333"/>
          <w:shd w:val="clear" w:color="auto" w:fill="FFFFFF"/>
        </w:rPr>
        <w:t>нежилое</w:t>
      </w:r>
      <w:r w:rsidR="003945EF">
        <w:rPr>
          <w:color w:val="333333"/>
          <w:shd w:val="clear" w:color="auto" w:fill="FFFFFF"/>
        </w:rPr>
        <w:t>,</w:t>
      </w:r>
      <w:r w:rsidR="003945EF" w:rsidRPr="003A5CE3">
        <w:t xml:space="preserve"> </w:t>
      </w:r>
      <w:r w:rsidR="003945EF" w:rsidRPr="003A5CE3">
        <w:rPr>
          <w:color w:val="000000"/>
        </w:rPr>
        <w:t>категория земель: земли населённых пунктов</w:t>
      </w:r>
      <w:r w:rsidR="003945EF">
        <w:rPr>
          <w:color w:val="000000"/>
        </w:rPr>
        <w:t xml:space="preserve"> (д</w:t>
      </w:r>
      <w:r>
        <w:t xml:space="preserve">алее - </w:t>
      </w:r>
      <w:r w:rsidR="000C1F37">
        <w:t>Имущество</w:t>
      </w:r>
      <w:r>
        <w:t>).</w:t>
      </w:r>
    </w:p>
    <w:p w:rsidR="001667E7" w:rsidRDefault="00695FAE" w:rsidP="00864074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5CE3">
        <w:rPr>
          <w:b/>
          <w:color w:val="000000"/>
        </w:rPr>
        <w:fldChar w:fldCharType="begin"/>
      </w:r>
      <w:r w:rsidR="00864074" w:rsidRPr="003A5CE3">
        <w:rPr>
          <w:color w:val="000000"/>
        </w:rPr>
        <w:instrText>MERGEFIELD Ограничение_в_использовании</w:instrText>
      </w:r>
      <w:r w:rsidRPr="003A5CE3">
        <w:rPr>
          <w:b/>
          <w:color w:val="000000"/>
        </w:rPr>
        <w:fldChar w:fldCharType="separate"/>
      </w:r>
      <w:r w:rsidR="00864074" w:rsidRPr="003A5CE3">
        <w:rPr>
          <w:color w:val="000000"/>
        </w:rPr>
        <w:t xml:space="preserve">На момент заключения договора, земельный участок </w:t>
      </w:r>
      <w:r w:rsidR="001667E7">
        <w:rPr>
          <w:color w:val="000000"/>
        </w:rPr>
        <w:t xml:space="preserve">не </w:t>
      </w:r>
      <w:r w:rsidR="00864074" w:rsidRPr="003A5CE3">
        <w:rPr>
          <w:color w:val="000000"/>
        </w:rPr>
        <w:t>имеет ограничения в использовании</w:t>
      </w:r>
      <w:r w:rsidRPr="003A5CE3">
        <w:rPr>
          <w:b/>
          <w:color w:val="000000"/>
        </w:rPr>
        <w:fldChar w:fldCharType="end"/>
      </w:r>
      <w:r w:rsidR="001667E7">
        <w:rPr>
          <w:color w:val="000000"/>
        </w:rPr>
        <w:t>.</w:t>
      </w:r>
    </w:p>
    <w:p w:rsidR="00A15154" w:rsidRDefault="00013FC6" w:rsidP="00013FC6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</w:t>
      </w:r>
      <w:r w:rsidR="000C1F37">
        <w:t>Имущество</w:t>
      </w:r>
      <w:r w:rsidR="00A15154">
        <w:t xml:space="preserve"> соответству</w:t>
      </w:r>
      <w:r w:rsidR="000C1F37">
        <w:t>е</w:t>
      </w:r>
      <w:r w:rsidR="00A15154">
        <w:t xml:space="preserve">т техническому состоянию </w:t>
      </w:r>
      <w:proofErr w:type="gramStart"/>
      <w:r w:rsidR="00A15154">
        <w:t>согласно отчет</w:t>
      </w:r>
      <w:r w:rsidR="00C32837">
        <w:t>а</w:t>
      </w:r>
      <w:proofErr w:type="gramEnd"/>
      <w:r w:rsidR="00A15154">
        <w:t xml:space="preserve"> независимой оценочной фирмы  и условиям договора купли-продажи.</w:t>
      </w:r>
    </w:p>
    <w:p w:rsidR="00A15154" w:rsidRDefault="00A15154" w:rsidP="00A15154">
      <w:pPr>
        <w:tabs>
          <w:tab w:val="num" w:pos="720"/>
        </w:tabs>
        <w:ind w:firstLine="720"/>
        <w:jc w:val="both"/>
      </w:pPr>
      <w:r>
        <w:t>Настоящий акт подтверждает отсутствие претензий у Покупателя в отношении передаваем</w:t>
      </w:r>
      <w:r w:rsidR="000C1F37">
        <w:t>ого</w:t>
      </w:r>
      <w:r>
        <w:t xml:space="preserve"> </w:t>
      </w:r>
      <w:r w:rsidR="000C1F37">
        <w:t>Имущества</w:t>
      </w:r>
      <w:r>
        <w:t xml:space="preserve"> в целом.</w:t>
      </w:r>
    </w:p>
    <w:p w:rsidR="00013FC6" w:rsidRDefault="00A15154" w:rsidP="00013FC6">
      <w:pPr>
        <w:tabs>
          <w:tab w:val="num" w:pos="720"/>
        </w:tabs>
        <w:ind w:firstLine="720"/>
        <w:jc w:val="both"/>
      </w:pPr>
      <w:r>
        <w:t xml:space="preserve">Настоящий акт не является документом о праве собственности на </w:t>
      </w:r>
      <w:r w:rsidR="000C1F37">
        <w:t>Имущество</w:t>
      </w:r>
      <w:r>
        <w:t>.</w:t>
      </w:r>
    </w:p>
    <w:p w:rsidR="00A15154" w:rsidRPr="00244546" w:rsidRDefault="00A15154" w:rsidP="00013FC6">
      <w:pPr>
        <w:tabs>
          <w:tab w:val="num" w:pos="720"/>
        </w:tabs>
        <w:ind w:firstLine="720"/>
        <w:jc w:val="both"/>
      </w:pPr>
      <w:r>
        <w:t>Настоящий акт составлен в 3-х экземплярах, каждый из которых имеет одинаковую юридическую силу.</w:t>
      </w:r>
    </w:p>
    <w:p w:rsidR="00A15154" w:rsidRPr="00244546" w:rsidRDefault="00A15154" w:rsidP="00A15154">
      <w:pPr>
        <w:pStyle w:val="a4"/>
        <w:ind w:firstLine="708"/>
      </w:pPr>
    </w:p>
    <w:tbl>
      <w:tblPr>
        <w:tblW w:w="0" w:type="auto"/>
        <w:tblLook w:val="01E0"/>
      </w:tblPr>
      <w:tblGrid>
        <w:gridCol w:w="4916"/>
        <w:gridCol w:w="4916"/>
      </w:tblGrid>
      <w:tr w:rsidR="00A15154" w:rsidRPr="00244546">
        <w:tc>
          <w:tcPr>
            <w:tcW w:w="4916" w:type="dxa"/>
          </w:tcPr>
          <w:p w:rsidR="00A15154" w:rsidRPr="000C1F37" w:rsidRDefault="00A15154" w:rsidP="0043081E">
            <w:pPr>
              <w:rPr>
                <w:bCs/>
              </w:rPr>
            </w:pPr>
            <w:r w:rsidRPr="000C1F37">
              <w:rPr>
                <w:bCs/>
              </w:rPr>
              <w:t xml:space="preserve">Имущество передал: </w:t>
            </w:r>
          </w:p>
        </w:tc>
        <w:tc>
          <w:tcPr>
            <w:tcW w:w="4916" w:type="dxa"/>
          </w:tcPr>
          <w:p w:rsidR="00A15154" w:rsidRPr="000C1F37" w:rsidRDefault="00A15154" w:rsidP="0043081E">
            <w:pPr>
              <w:ind w:left="484"/>
              <w:rPr>
                <w:bCs/>
              </w:rPr>
            </w:pPr>
            <w:r w:rsidRPr="00244546">
              <w:rPr>
                <w:b/>
                <w:bCs/>
              </w:rPr>
              <w:t xml:space="preserve">      </w:t>
            </w:r>
            <w:r w:rsidRPr="000C1F37">
              <w:rPr>
                <w:bCs/>
              </w:rPr>
              <w:t>Имущество принял:</w:t>
            </w:r>
          </w:p>
        </w:tc>
      </w:tr>
      <w:tr w:rsidR="00A15154" w:rsidRPr="00244546">
        <w:tc>
          <w:tcPr>
            <w:tcW w:w="4916" w:type="dxa"/>
          </w:tcPr>
          <w:p w:rsidR="00A15154" w:rsidRPr="00244546" w:rsidRDefault="0059171C" w:rsidP="00E02880">
            <w:r w:rsidRPr="00261EA4">
              <w:t xml:space="preserve">Муниципальное казённое учреждение "Исполнительный комитет </w:t>
            </w:r>
            <w:proofErr w:type="spellStart"/>
            <w:r w:rsidRPr="00261EA4">
              <w:t>Шингальчинского</w:t>
            </w:r>
            <w:proofErr w:type="spellEnd"/>
            <w:r w:rsidRPr="00261EA4">
              <w:t xml:space="preserve"> сельского поселения Нижнекамского муниципального района</w:t>
            </w:r>
            <w:r>
              <w:t xml:space="preserve"> </w:t>
            </w:r>
            <w:r w:rsidRPr="00261EA4">
              <w:t>Республики Татарстан»</w:t>
            </w:r>
          </w:p>
        </w:tc>
        <w:tc>
          <w:tcPr>
            <w:tcW w:w="4916" w:type="dxa"/>
          </w:tcPr>
          <w:p w:rsidR="00512A35" w:rsidRPr="00244546" w:rsidRDefault="00512A35" w:rsidP="009E5858">
            <w:pPr>
              <w:ind w:left="844"/>
            </w:pPr>
          </w:p>
        </w:tc>
      </w:tr>
      <w:tr w:rsidR="00A15154" w:rsidRPr="00013FC6">
        <w:tc>
          <w:tcPr>
            <w:tcW w:w="4916" w:type="dxa"/>
          </w:tcPr>
          <w:p w:rsidR="00013FC6" w:rsidRPr="00013FC6" w:rsidRDefault="00013FC6" w:rsidP="00013FC6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C6">
              <w:rPr>
                <w:rFonts w:ascii="Times New Roman" w:hAnsi="Times New Roman"/>
                <w:sz w:val="24"/>
                <w:szCs w:val="24"/>
              </w:rPr>
              <w:t xml:space="preserve">Адрес: 423554, Нижнекамский район, </w:t>
            </w:r>
            <w:r w:rsidR="00C3283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13FC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13FC6">
              <w:rPr>
                <w:rFonts w:ascii="Times New Roman" w:hAnsi="Times New Roman"/>
                <w:sz w:val="24"/>
                <w:szCs w:val="24"/>
              </w:rPr>
              <w:t>Шингальчи</w:t>
            </w:r>
            <w:proofErr w:type="spellEnd"/>
            <w:r w:rsidRPr="00013FC6">
              <w:rPr>
                <w:rFonts w:ascii="Times New Roman" w:hAnsi="Times New Roman"/>
                <w:sz w:val="24"/>
                <w:szCs w:val="24"/>
              </w:rPr>
              <w:t>, Ленина, 64 1Н</w:t>
            </w:r>
          </w:p>
          <w:p w:rsidR="00013FC6" w:rsidRPr="00013FC6" w:rsidRDefault="00013FC6" w:rsidP="00013FC6">
            <w:pPr>
              <w:jc w:val="both"/>
            </w:pPr>
            <w:proofErr w:type="spellStart"/>
            <w:r w:rsidRPr="00013FC6">
              <w:t>Кор</w:t>
            </w:r>
            <w:proofErr w:type="spellEnd"/>
            <w:r w:rsidRPr="00013FC6">
              <w:t xml:space="preserve">/с 40102810445370000079 </w:t>
            </w:r>
          </w:p>
          <w:p w:rsidR="00013FC6" w:rsidRPr="00013FC6" w:rsidRDefault="00013FC6" w:rsidP="00013FC6">
            <w:pPr>
              <w:jc w:val="both"/>
            </w:pPr>
            <w:proofErr w:type="spellStart"/>
            <w:r w:rsidRPr="00013FC6">
              <w:t>отделение-НБ</w:t>
            </w:r>
            <w:proofErr w:type="spellEnd"/>
            <w:r w:rsidRPr="00013FC6">
              <w:t xml:space="preserve"> Республика Татарстан Банка России//УФК по Республике Татарстан г</w:t>
            </w:r>
            <w:proofErr w:type="gramStart"/>
            <w:r w:rsidRPr="00013FC6">
              <w:t>.К</w:t>
            </w:r>
            <w:proofErr w:type="gramEnd"/>
            <w:r w:rsidRPr="00013FC6">
              <w:t>азань</w:t>
            </w:r>
          </w:p>
          <w:p w:rsidR="00013FC6" w:rsidRPr="00013FC6" w:rsidRDefault="00013FC6" w:rsidP="00013FC6">
            <w:pPr>
              <w:jc w:val="both"/>
            </w:pPr>
            <w:r w:rsidRPr="00013FC6">
              <w:t>БИК 019205400;</w:t>
            </w:r>
          </w:p>
          <w:p w:rsidR="00013FC6" w:rsidRPr="00013FC6" w:rsidRDefault="00013FC6" w:rsidP="00013FC6">
            <w:pPr>
              <w:jc w:val="both"/>
            </w:pPr>
            <w:r w:rsidRPr="00013FC6">
              <w:t xml:space="preserve">счет 03232643926444501100 </w:t>
            </w:r>
          </w:p>
          <w:p w:rsidR="00013FC6" w:rsidRPr="00013FC6" w:rsidRDefault="00013FC6" w:rsidP="00013FC6">
            <w:pPr>
              <w:jc w:val="both"/>
            </w:pPr>
            <w:r w:rsidRPr="00013FC6">
              <w:t>ЛР319160002-ШинИсп</w:t>
            </w:r>
          </w:p>
          <w:p w:rsidR="00013FC6" w:rsidRPr="00013FC6" w:rsidRDefault="00013FC6" w:rsidP="00013FC6">
            <w:pPr>
              <w:jc w:val="both"/>
            </w:pPr>
            <w:r w:rsidRPr="00013FC6">
              <w:t xml:space="preserve">ИНН 1651046007 </w:t>
            </w:r>
          </w:p>
          <w:p w:rsidR="00013FC6" w:rsidRPr="00013FC6" w:rsidRDefault="00013FC6" w:rsidP="00013FC6">
            <w:pPr>
              <w:jc w:val="both"/>
            </w:pPr>
            <w:r w:rsidRPr="00013FC6">
              <w:t xml:space="preserve">ОКТМО 92644450 </w:t>
            </w:r>
          </w:p>
          <w:p w:rsidR="00013FC6" w:rsidRPr="00013FC6" w:rsidRDefault="00013FC6" w:rsidP="00013FC6">
            <w:pPr>
              <w:jc w:val="both"/>
            </w:pPr>
            <w:r w:rsidRPr="00013FC6">
              <w:t>КПП 165101001.</w:t>
            </w:r>
          </w:p>
          <w:p w:rsidR="00013FC6" w:rsidRPr="00013FC6" w:rsidRDefault="00013FC6" w:rsidP="00013FC6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3FC6" w:rsidRPr="00013FC6" w:rsidRDefault="00013FC6" w:rsidP="00013FC6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C6">
              <w:rPr>
                <w:rFonts w:ascii="Times New Roman" w:hAnsi="Times New Roman"/>
                <w:sz w:val="24"/>
                <w:szCs w:val="24"/>
              </w:rPr>
              <w:t xml:space="preserve">От имени Продавца </w:t>
            </w:r>
          </w:p>
          <w:p w:rsidR="00013FC6" w:rsidRPr="00013FC6" w:rsidRDefault="00013FC6" w:rsidP="00013FC6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FC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13FC6">
              <w:rPr>
                <w:rFonts w:ascii="Times New Roman" w:hAnsi="Times New Roman"/>
                <w:sz w:val="24"/>
                <w:szCs w:val="24"/>
              </w:rPr>
              <w:t xml:space="preserve">/Р. Х. </w:t>
            </w:r>
            <w:proofErr w:type="spellStart"/>
            <w:r w:rsidRPr="00013FC6">
              <w:rPr>
                <w:rFonts w:ascii="Times New Roman" w:hAnsi="Times New Roman"/>
                <w:sz w:val="24"/>
                <w:szCs w:val="24"/>
              </w:rPr>
              <w:t>Салимов</w:t>
            </w:r>
            <w:proofErr w:type="spellEnd"/>
            <w:r w:rsidRPr="00013FC6">
              <w:rPr>
                <w:rFonts w:ascii="Times New Roman" w:hAnsi="Times New Roman"/>
                <w:sz w:val="24"/>
                <w:szCs w:val="24"/>
              </w:rPr>
              <w:t xml:space="preserve">                            (подпись)</w:t>
            </w:r>
          </w:p>
          <w:p w:rsidR="00A15154" w:rsidRPr="00013FC6" w:rsidRDefault="00013FC6" w:rsidP="00013FC6">
            <w:r w:rsidRPr="00013FC6">
              <w:t>М.П.</w:t>
            </w:r>
          </w:p>
        </w:tc>
        <w:tc>
          <w:tcPr>
            <w:tcW w:w="4916" w:type="dxa"/>
          </w:tcPr>
          <w:p w:rsidR="00A15154" w:rsidRPr="00013FC6" w:rsidRDefault="00A15154" w:rsidP="0043081E">
            <w:pPr>
              <w:ind w:left="844"/>
            </w:pPr>
          </w:p>
        </w:tc>
      </w:tr>
    </w:tbl>
    <w:p w:rsidR="00A15154" w:rsidRPr="00013FC6" w:rsidRDefault="00A15154" w:rsidP="00A15154"/>
    <w:p w:rsidR="00846F64" w:rsidRDefault="00846F64"/>
    <w:sectPr w:rsidR="00846F64" w:rsidSect="00864074">
      <w:pgSz w:w="11907" w:h="16840"/>
      <w:pgMar w:top="360" w:right="567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E4" w:rsidRDefault="00296AE4">
      <w:r>
        <w:separator/>
      </w:r>
    </w:p>
  </w:endnote>
  <w:endnote w:type="continuationSeparator" w:id="0">
    <w:p w:rsidR="00296AE4" w:rsidRDefault="0029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E4" w:rsidRDefault="00296AE4">
      <w:r>
        <w:separator/>
      </w:r>
    </w:p>
  </w:footnote>
  <w:footnote w:type="continuationSeparator" w:id="0">
    <w:p w:rsidR="00296AE4" w:rsidRDefault="00296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1D2"/>
    <w:multiLevelType w:val="hybridMultilevel"/>
    <w:tmpl w:val="206E6D88"/>
    <w:lvl w:ilvl="0" w:tplc="6820F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8C2C8">
      <w:numFmt w:val="none"/>
      <w:lvlText w:val=""/>
      <w:lvlJc w:val="left"/>
      <w:pPr>
        <w:tabs>
          <w:tab w:val="num" w:pos="360"/>
        </w:tabs>
      </w:pPr>
    </w:lvl>
    <w:lvl w:ilvl="2" w:tplc="FCB0B3F6">
      <w:numFmt w:val="none"/>
      <w:lvlText w:val=""/>
      <w:lvlJc w:val="left"/>
      <w:pPr>
        <w:tabs>
          <w:tab w:val="num" w:pos="360"/>
        </w:tabs>
      </w:pPr>
    </w:lvl>
    <w:lvl w:ilvl="3" w:tplc="5AB8C9BE">
      <w:numFmt w:val="none"/>
      <w:lvlText w:val=""/>
      <w:lvlJc w:val="left"/>
      <w:pPr>
        <w:tabs>
          <w:tab w:val="num" w:pos="360"/>
        </w:tabs>
      </w:pPr>
    </w:lvl>
    <w:lvl w:ilvl="4" w:tplc="3ABED9BA">
      <w:numFmt w:val="none"/>
      <w:lvlText w:val=""/>
      <w:lvlJc w:val="left"/>
      <w:pPr>
        <w:tabs>
          <w:tab w:val="num" w:pos="360"/>
        </w:tabs>
      </w:pPr>
    </w:lvl>
    <w:lvl w:ilvl="5" w:tplc="6BDE7A24">
      <w:numFmt w:val="none"/>
      <w:lvlText w:val=""/>
      <w:lvlJc w:val="left"/>
      <w:pPr>
        <w:tabs>
          <w:tab w:val="num" w:pos="360"/>
        </w:tabs>
      </w:pPr>
    </w:lvl>
    <w:lvl w:ilvl="6" w:tplc="418E79AC">
      <w:numFmt w:val="none"/>
      <w:lvlText w:val=""/>
      <w:lvlJc w:val="left"/>
      <w:pPr>
        <w:tabs>
          <w:tab w:val="num" w:pos="360"/>
        </w:tabs>
      </w:pPr>
    </w:lvl>
    <w:lvl w:ilvl="7" w:tplc="32ECF6C0">
      <w:numFmt w:val="none"/>
      <w:lvlText w:val=""/>
      <w:lvlJc w:val="left"/>
      <w:pPr>
        <w:tabs>
          <w:tab w:val="num" w:pos="360"/>
        </w:tabs>
      </w:pPr>
    </w:lvl>
    <w:lvl w:ilvl="8" w:tplc="DCEC090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1B279E2"/>
    <w:multiLevelType w:val="hybridMultilevel"/>
    <w:tmpl w:val="CBB691FE"/>
    <w:lvl w:ilvl="0" w:tplc="D7A43A8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154"/>
    <w:rsid w:val="00003EC5"/>
    <w:rsid w:val="000125ED"/>
    <w:rsid w:val="00013FC6"/>
    <w:rsid w:val="000363DE"/>
    <w:rsid w:val="000365F7"/>
    <w:rsid w:val="00090265"/>
    <w:rsid w:val="000C1654"/>
    <w:rsid w:val="000C1F37"/>
    <w:rsid w:val="000D24FE"/>
    <w:rsid w:val="001210F3"/>
    <w:rsid w:val="001667E7"/>
    <w:rsid w:val="00173683"/>
    <w:rsid w:val="0023353C"/>
    <w:rsid w:val="00235F5E"/>
    <w:rsid w:val="00235F81"/>
    <w:rsid w:val="00243190"/>
    <w:rsid w:val="00261EA4"/>
    <w:rsid w:val="00270E25"/>
    <w:rsid w:val="00296AE4"/>
    <w:rsid w:val="00297BD8"/>
    <w:rsid w:val="002C373A"/>
    <w:rsid w:val="00307357"/>
    <w:rsid w:val="003366A2"/>
    <w:rsid w:val="003402D9"/>
    <w:rsid w:val="003534D4"/>
    <w:rsid w:val="00382A45"/>
    <w:rsid w:val="00383A38"/>
    <w:rsid w:val="00392815"/>
    <w:rsid w:val="003945EF"/>
    <w:rsid w:val="00396E45"/>
    <w:rsid w:val="003A5CE3"/>
    <w:rsid w:val="0043081E"/>
    <w:rsid w:val="00434981"/>
    <w:rsid w:val="00445B64"/>
    <w:rsid w:val="00456F1A"/>
    <w:rsid w:val="00463F86"/>
    <w:rsid w:val="004A4E92"/>
    <w:rsid w:val="004B06A6"/>
    <w:rsid w:val="004B4666"/>
    <w:rsid w:val="004F0F22"/>
    <w:rsid w:val="004F5EFC"/>
    <w:rsid w:val="00512A35"/>
    <w:rsid w:val="00533776"/>
    <w:rsid w:val="00546C60"/>
    <w:rsid w:val="0059171C"/>
    <w:rsid w:val="005C675A"/>
    <w:rsid w:val="006854CA"/>
    <w:rsid w:val="00687AAD"/>
    <w:rsid w:val="00691952"/>
    <w:rsid w:val="00695FAE"/>
    <w:rsid w:val="006E279E"/>
    <w:rsid w:val="006F6881"/>
    <w:rsid w:val="007123CB"/>
    <w:rsid w:val="007D793C"/>
    <w:rsid w:val="008364D5"/>
    <w:rsid w:val="00846F64"/>
    <w:rsid w:val="00863EEA"/>
    <w:rsid w:val="00864074"/>
    <w:rsid w:val="00866B6A"/>
    <w:rsid w:val="0087472D"/>
    <w:rsid w:val="00881676"/>
    <w:rsid w:val="008A71F6"/>
    <w:rsid w:val="008B6641"/>
    <w:rsid w:val="008E2D89"/>
    <w:rsid w:val="00920BE3"/>
    <w:rsid w:val="00922A1B"/>
    <w:rsid w:val="00923D80"/>
    <w:rsid w:val="009276E7"/>
    <w:rsid w:val="00934145"/>
    <w:rsid w:val="00940FFF"/>
    <w:rsid w:val="009461D2"/>
    <w:rsid w:val="00962766"/>
    <w:rsid w:val="00966795"/>
    <w:rsid w:val="009B7B73"/>
    <w:rsid w:val="009C0ECB"/>
    <w:rsid w:val="009D3102"/>
    <w:rsid w:val="009D67C5"/>
    <w:rsid w:val="009E5858"/>
    <w:rsid w:val="009F4D49"/>
    <w:rsid w:val="00A031D7"/>
    <w:rsid w:val="00A04F06"/>
    <w:rsid w:val="00A05216"/>
    <w:rsid w:val="00A15154"/>
    <w:rsid w:val="00A70B8D"/>
    <w:rsid w:val="00A97591"/>
    <w:rsid w:val="00AB4404"/>
    <w:rsid w:val="00AC1399"/>
    <w:rsid w:val="00B25CEB"/>
    <w:rsid w:val="00B33B68"/>
    <w:rsid w:val="00B47D0A"/>
    <w:rsid w:val="00B51E77"/>
    <w:rsid w:val="00B61CAB"/>
    <w:rsid w:val="00BA182B"/>
    <w:rsid w:val="00BC74CC"/>
    <w:rsid w:val="00BE35C4"/>
    <w:rsid w:val="00C03751"/>
    <w:rsid w:val="00C174AF"/>
    <w:rsid w:val="00C32837"/>
    <w:rsid w:val="00C353FD"/>
    <w:rsid w:val="00C611A4"/>
    <w:rsid w:val="00C74BFA"/>
    <w:rsid w:val="00C93567"/>
    <w:rsid w:val="00CA7010"/>
    <w:rsid w:val="00CD2231"/>
    <w:rsid w:val="00D333C8"/>
    <w:rsid w:val="00D415AD"/>
    <w:rsid w:val="00D64D28"/>
    <w:rsid w:val="00D76EF3"/>
    <w:rsid w:val="00DD1191"/>
    <w:rsid w:val="00DF1659"/>
    <w:rsid w:val="00E02880"/>
    <w:rsid w:val="00E24D22"/>
    <w:rsid w:val="00E43E22"/>
    <w:rsid w:val="00E55D61"/>
    <w:rsid w:val="00E93969"/>
    <w:rsid w:val="00EA0B1F"/>
    <w:rsid w:val="00EB6C95"/>
    <w:rsid w:val="00EC0CE9"/>
    <w:rsid w:val="00F20182"/>
    <w:rsid w:val="00F65851"/>
    <w:rsid w:val="00F65EB3"/>
    <w:rsid w:val="00F72176"/>
    <w:rsid w:val="00F94092"/>
    <w:rsid w:val="00FA0B25"/>
    <w:rsid w:val="00FE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154"/>
    <w:rPr>
      <w:sz w:val="24"/>
      <w:szCs w:val="24"/>
    </w:rPr>
  </w:style>
  <w:style w:type="paragraph" w:styleId="2">
    <w:name w:val="heading 2"/>
    <w:basedOn w:val="a"/>
    <w:next w:val="a"/>
    <w:qFormat/>
    <w:rsid w:val="00A15154"/>
    <w:pPr>
      <w:keepNext/>
      <w:widowControl w:val="0"/>
      <w:tabs>
        <w:tab w:val="left" w:pos="4500"/>
      </w:tabs>
      <w:autoSpaceDE w:val="0"/>
      <w:autoSpaceDN w:val="0"/>
      <w:adjustRightInd w:val="0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51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A15154"/>
    <w:pPr>
      <w:widowControl w:val="0"/>
    </w:pPr>
    <w:rPr>
      <w:rFonts w:ascii="Consultant" w:hAnsi="Consultant"/>
    </w:rPr>
  </w:style>
  <w:style w:type="paragraph" w:styleId="a4">
    <w:name w:val="Body Text Indent"/>
    <w:basedOn w:val="a"/>
    <w:rsid w:val="00A15154"/>
    <w:pPr>
      <w:widowControl w:val="0"/>
      <w:tabs>
        <w:tab w:val="right" w:pos="10206"/>
      </w:tabs>
      <w:autoSpaceDE w:val="0"/>
      <w:autoSpaceDN w:val="0"/>
      <w:adjustRightInd w:val="0"/>
      <w:spacing w:before="200"/>
      <w:ind w:firstLine="709"/>
      <w:jc w:val="both"/>
    </w:pPr>
    <w:rPr>
      <w:color w:val="000000"/>
    </w:rPr>
  </w:style>
  <w:style w:type="paragraph" w:styleId="20">
    <w:name w:val="Body Text Indent 2"/>
    <w:basedOn w:val="a"/>
    <w:rsid w:val="00A15154"/>
    <w:pPr>
      <w:spacing w:after="120" w:line="480" w:lineRule="auto"/>
      <w:ind w:left="283"/>
    </w:pPr>
  </w:style>
  <w:style w:type="paragraph" w:styleId="a5">
    <w:name w:val="Title"/>
    <w:basedOn w:val="a"/>
    <w:qFormat/>
    <w:rsid w:val="00A15154"/>
    <w:pPr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C32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5AB5-39FD-4E18-A600-D4766DF3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RAY</dc:creator>
  <cp:lastModifiedBy>Главбух</cp:lastModifiedBy>
  <cp:revision>14</cp:revision>
  <cp:lastPrinted>2010-12-10T05:26:00Z</cp:lastPrinted>
  <dcterms:created xsi:type="dcterms:W3CDTF">2021-09-29T08:43:00Z</dcterms:created>
  <dcterms:modified xsi:type="dcterms:W3CDTF">2022-07-01T12:57:00Z</dcterms:modified>
</cp:coreProperties>
</file>